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3711" w14:textId="48D06FB4" w:rsidR="00D5257B" w:rsidRPr="00CE52A1" w:rsidRDefault="00D5257B" w:rsidP="00CE52A1">
      <w:pPr>
        <w:spacing w:before="240" w:line="360" w:lineRule="auto"/>
        <w:rPr>
          <w:rFonts w:ascii="宋体" w:hAnsi="宋体" w:cs="宋体" w:hint="eastAsia"/>
          <w:b/>
          <w:color w:val="000000" w:themeColor="text1"/>
          <w:kern w:val="0"/>
          <w:sz w:val="28"/>
        </w:rPr>
      </w:pPr>
    </w:p>
    <w:tbl>
      <w:tblPr>
        <w:tblW w:w="5000" w:type="pct"/>
        <w:tblLook w:val="04A0" w:firstRow="1" w:lastRow="0" w:firstColumn="1" w:lastColumn="0" w:noHBand="0" w:noVBand="1"/>
      </w:tblPr>
      <w:tblGrid>
        <w:gridCol w:w="656"/>
        <w:gridCol w:w="1103"/>
        <w:gridCol w:w="1843"/>
        <w:gridCol w:w="3216"/>
        <w:gridCol w:w="1478"/>
      </w:tblGrid>
      <w:tr w:rsidR="006737FE" w:rsidRPr="006737FE" w14:paraId="346A7551" w14:textId="77777777" w:rsidTr="008C78B6">
        <w:trPr>
          <w:trHeight w:val="936"/>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B686F" w14:textId="77777777" w:rsidR="004B73B4" w:rsidRPr="006737FE" w:rsidRDefault="004B73B4" w:rsidP="00D5257B">
            <w:pPr>
              <w:widowControl/>
              <w:jc w:val="center"/>
              <w:rPr>
                <w:rFonts w:ascii="宋体" w:hAnsi="宋体" w:cs="宋体"/>
                <w:b/>
                <w:bCs/>
                <w:color w:val="000000" w:themeColor="text1"/>
                <w:kern w:val="0"/>
                <w:sz w:val="24"/>
              </w:rPr>
            </w:pPr>
            <w:r w:rsidRPr="006737FE">
              <w:rPr>
                <w:rFonts w:ascii="宋体" w:hAnsi="宋体" w:cs="宋体" w:hint="eastAsia"/>
                <w:b/>
                <w:bCs/>
                <w:color w:val="000000" w:themeColor="text1"/>
                <w:kern w:val="0"/>
                <w:sz w:val="24"/>
              </w:rPr>
              <w:t>序号</w:t>
            </w:r>
          </w:p>
        </w:tc>
        <w:tc>
          <w:tcPr>
            <w:tcW w:w="665" w:type="pct"/>
            <w:tcBorders>
              <w:top w:val="single" w:sz="4" w:space="0" w:color="auto"/>
              <w:left w:val="nil"/>
              <w:bottom w:val="single" w:sz="4" w:space="0" w:color="auto"/>
              <w:right w:val="single" w:sz="4" w:space="0" w:color="auto"/>
            </w:tcBorders>
            <w:shd w:val="clear" w:color="auto" w:fill="auto"/>
            <w:vAlign w:val="center"/>
            <w:hideMark/>
          </w:tcPr>
          <w:p w14:paraId="3DB23B52" w14:textId="77777777" w:rsidR="004B73B4" w:rsidRPr="006737FE" w:rsidRDefault="004B73B4" w:rsidP="00D5257B">
            <w:pPr>
              <w:widowControl/>
              <w:jc w:val="center"/>
              <w:rPr>
                <w:rFonts w:ascii="宋体" w:hAnsi="宋体" w:cs="宋体"/>
                <w:b/>
                <w:bCs/>
                <w:color w:val="000000" w:themeColor="text1"/>
                <w:kern w:val="0"/>
                <w:sz w:val="24"/>
              </w:rPr>
            </w:pPr>
            <w:r w:rsidRPr="006737FE">
              <w:rPr>
                <w:rFonts w:ascii="宋体" w:hAnsi="宋体" w:cs="宋体" w:hint="eastAsia"/>
                <w:b/>
                <w:bCs/>
                <w:color w:val="000000" w:themeColor="text1"/>
                <w:kern w:val="0"/>
                <w:sz w:val="24"/>
              </w:rPr>
              <w:t>招聘部门</w:t>
            </w:r>
          </w:p>
        </w:tc>
        <w:tc>
          <w:tcPr>
            <w:tcW w:w="1111" w:type="pct"/>
            <w:tcBorders>
              <w:top w:val="single" w:sz="4" w:space="0" w:color="auto"/>
              <w:left w:val="nil"/>
              <w:bottom w:val="single" w:sz="4" w:space="0" w:color="auto"/>
              <w:right w:val="single" w:sz="4" w:space="0" w:color="auto"/>
            </w:tcBorders>
            <w:shd w:val="clear" w:color="auto" w:fill="auto"/>
            <w:vAlign w:val="center"/>
            <w:hideMark/>
          </w:tcPr>
          <w:p w14:paraId="799AA030" w14:textId="77777777" w:rsidR="004B73B4" w:rsidRPr="006737FE" w:rsidRDefault="004B73B4" w:rsidP="00D5257B">
            <w:pPr>
              <w:widowControl/>
              <w:jc w:val="center"/>
              <w:rPr>
                <w:rFonts w:ascii="宋体" w:hAnsi="宋体" w:cs="宋体"/>
                <w:b/>
                <w:bCs/>
                <w:color w:val="000000" w:themeColor="text1"/>
                <w:kern w:val="0"/>
                <w:sz w:val="24"/>
              </w:rPr>
            </w:pPr>
            <w:r w:rsidRPr="006737FE">
              <w:rPr>
                <w:rFonts w:ascii="宋体" w:hAnsi="宋体" w:cs="宋体" w:hint="eastAsia"/>
                <w:b/>
                <w:bCs/>
                <w:color w:val="000000" w:themeColor="text1"/>
                <w:kern w:val="0"/>
                <w:sz w:val="24"/>
              </w:rPr>
              <w:t>岗位职责</w:t>
            </w:r>
          </w:p>
        </w:tc>
        <w:tc>
          <w:tcPr>
            <w:tcW w:w="1938" w:type="pct"/>
            <w:tcBorders>
              <w:top w:val="single" w:sz="4" w:space="0" w:color="auto"/>
              <w:left w:val="nil"/>
              <w:bottom w:val="single" w:sz="4" w:space="0" w:color="auto"/>
              <w:right w:val="single" w:sz="4" w:space="0" w:color="auto"/>
            </w:tcBorders>
            <w:shd w:val="clear" w:color="auto" w:fill="auto"/>
            <w:vAlign w:val="center"/>
            <w:hideMark/>
          </w:tcPr>
          <w:p w14:paraId="3C0044C1" w14:textId="77777777" w:rsidR="004B73B4" w:rsidRPr="006737FE" w:rsidRDefault="004B73B4" w:rsidP="00D5257B">
            <w:pPr>
              <w:widowControl/>
              <w:jc w:val="center"/>
              <w:rPr>
                <w:rFonts w:ascii="宋体" w:hAnsi="宋体" w:cs="宋体"/>
                <w:b/>
                <w:bCs/>
                <w:color w:val="000000" w:themeColor="text1"/>
                <w:kern w:val="0"/>
                <w:sz w:val="24"/>
              </w:rPr>
            </w:pPr>
            <w:r w:rsidRPr="006737FE">
              <w:rPr>
                <w:rFonts w:ascii="宋体" w:hAnsi="宋体" w:cs="宋体" w:hint="eastAsia"/>
                <w:b/>
                <w:bCs/>
                <w:color w:val="000000" w:themeColor="text1"/>
                <w:kern w:val="0"/>
                <w:sz w:val="24"/>
              </w:rPr>
              <w:t>任职条件</w:t>
            </w:r>
          </w:p>
        </w:tc>
        <w:tc>
          <w:tcPr>
            <w:tcW w:w="891" w:type="pct"/>
            <w:tcBorders>
              <w:top w:val="single" w:sz="4" w:space="0" w:color="auto"/>
              <w:left w:val="nil"/>
              <w:bottom w:val="single" w:sz="4" w:space="0" w:color="auto"/>
              <w:right w:val="single" w:sz="4" w:space="0" w:color="auto"/>
            </w:tcBorders>
            <w:vAlign w:val="center"/>
          </w:tcPr>
          <w:p w14:paraId="715A6891" w14:textId="77777777" w:rsidR="004B73B4" w:rsidRPr="006737FE" w:rsidRDefault="004B73B4" w:rsidP="00D5257B">
            <w:pPr>
              <w:widowControl/>
              <w:jc w:val="center"/>
              <w:rPr>
                <w:rFonts w:ascii="宋体" w:hAnsi="宋体" w:cs="宋体"/>
                <w:b/>
                <w:bCs/>
                <w:color w:val="000000" w:themeColor="text1"/>
                <w:kern w:val="0"/>
                <w:sz w:val="24"/>
              </w:rPr>
            </w:pPr>
            <w:r w:rsidRPr="006737FE">
              <w:rPr>
                <w:rFonts w:ascii="宋体" w:hAnsi="宋体" w:cs="宋体" w:hint="eastAsia"/>
                <w:b/>
                <w:bCs/>
                <w:color w:val="000000" w:themeColor="text1"/>
                <w:kern w:val="0"/>
                <w:sz w:val="24"/>
              </w:rPr>
              <w:t>岗位类别</w:t>
            </w:r>
          </w:p>
        </w:tc>
      </w:tr>
      <w:tr w:rsidR="002634B2" w:rsidRPr="006737FE" w14:paraId="312EEA7B" w14:textId="77777777" w:rsidTr="008C78B6">
        <w:trPr>
          <w:trHeight w:val="1560"/>
        </w:trPr>
        <w:tc>
          <w:tcPr>
            <w:tcW w:w="395" w:type="pct"/>
            <w:vMerge w:val="restart"/>
            <w:tcBorders>
              <w:top w:val="single" w:sz="4" w:space="0" w:color="auto"/>
              <w:left w:val="single" w:sz="4" w:space="0" w:color="auto"/>
              <w:right w:val="single" w:sz="4" w:space="0" w:color="auto"/>
            </w:tcBorders>
            <w:shd w:val="clear" w:color="auto" w:fill="auto"/>
            <w:vAlign w:val="center"/>
            <w:hideMark/>
          </w:tcPr>
          <w:p w14:paraId="73237AF7" w14:textId="77777777" w:rsidR="002634B2" w:rsidRPr="006737FE" w:rsidRDefault="002634B2" w:rsidP="00D5257B">
            <w:pPr>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color w:val="000000" w:themeColor="text1"/>
                <w:kern w:val="0"/>
                <w:sz w:val="24"/>
              </w:rPr>
              <w:t>1</w:t>
            </w:r>
          </w:p>
        </w:tc>
        <w:tc>
          <w:tcPr>
            <w:tcW w:w="665" w:type="pct"/>
            <w:vMerge w:val="restart"/>
            <w:tcBorders>
              <w:top w:val="single" w:sz="4" w:space="0" w:color="auto"/>
              <w:left w:val="single" w:sz="4" w:space="0" w:color="auto"/>
              <w:right w:val="single" w:sz="4" w:space="0" w:color="auto"/>
            </w:tcBorders>
            <w:shd w:val="clear" w:color="auto" w:fill="auto"/>
            <w:vAlign w:val="center"/>
            <w:hideMark/>
          </w:tcPr>
          <w:p w14:paraId="33314E11" w14:textId="77777777" w:rsidR="002634B2" w:rsidRPr="006737FE" w:rsidRDefault="002634B2" w:rsidP="00D5257B">
            <w:pPr>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油气地下</w:t>
            </w:r>
            <w:r w:rsidRPr="006737FE">
              <w:rPr>
                <w:rFonts w:asciiTheme="minorEastAsia" w:eastAsiaTheme="minorEastAsia" w:hAnsiTheme="minorEastAsia" w:cs="宋体"/>
                <w:color w:val="000000" w:themeColor="text1"/>
                <w:kern w:val="0"/>
                <w:sz w:val="24"/>
              </w:rPr>
              <w:t>储备与开发</w:t>
            </w:r>
            <w:r w:rsidRPr="006737FE">
              <w:rPr>
                <w:rFonts w:asciiTheme="minorEastAsia" w:eastAsiaTheme="minorEastAsia" w:hAnsiTheme="minorEastAsia" w:cs="宋体" w:hint="eastAsia"/>
                <w:color w:val="000000" w:themeColor="text1"/>
                <w:kern w:val="0"/>
                <w:sz w:val="24"/>
              </w:rPr>
              <w:t>研究</w:t>
            </w:r>
            <w:r w:rsidRPr="006737FE">
              <w:rPr>
                <w:rFonts w:asciiTheme="minorEastAsia" w:eastAsiaTheme="minorEastAsia" w:hAnsiTheme="minorEastAsia" w:cs="宋体"/>
                <w:color w:val="000000" w:themeColor="text1"/>
                <w:kern w:val="0"/>
                <w:sz w:val="24"/>
              </w:rPr>
              <w:t>中心</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8CB13B" w14:textId="77777777" w:rsidR="002634B2" w:rsidRPr="006737FE" w:rsidRDefault="002634B2" w:rsidP="00D5257B">
            <w:pPr>
              <w:widowControl/>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非常规储层改造理论与分析技术</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77C9C1" w14:textId="77777777" w:rsidR="002634B2" w:rsidRPr="006737FE" w:rsidRDefault="002634B2" w:rsidP="002C3B84">
            <w:pPr>
              <w:widowControl/>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海内外石油工程、岩土工程、工程力学、地质工程等相关专业，在非常规油气水力压裂的理论、实验和模拟方面有一定的研究基础，擅长多场耦合下裂缝扩展模拟程序的开发、应用等。</w:t>
            </w:r>
          </w:p>
        </w:tc>
        <w:tc>
          <w:tcPr>
            <w:tcW w:w="891" w:type="pct"/>
            <w:tcBorders>
              <w:top w:val="single" w:sz="4" w:space="0" w:color="auto"/>
              <w:left w:val="single" w:sz="4" w:space="0" w:color="auto"/>
              <w:bottom w:val="single" w:sz="4" w:space="0" w:color="auto"/>
              <w:right w:val="single" w:sz="4" w:space="0" w:color="auto"/>
            </w:tcBorders>
            <w:vAlign w:val="center"/>
          </w:tcPr>
          <w:p w14:paraId="6B838FC2" w14:textId="77777777" w:rsidR="002634B2" w:rsidRPr="006737FE" w:rsidRDefault="002634B2"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2634B2" w:rsidRPr="006737FE" w14:paraId="3ECC27A7" w14:textId="77777777" w:rsidTr="00664FC0">
        <w:trPr>
          <w:trHeight w:val="936"/>
        </w:trPr>
        <w:tc>
          <w:tcPr>
            <w:tcW w:w="395" w:type="pct"/>
            <w:vMerge/>
            <w:tcBorders>
              <w:left w:val="single" w:sz="4" w:space="0" w:color="auto"/>
              <w:right w:val="single" w:sz="4" w:space="0" w:color="auto"/>
            </w:tcBorders>
            <w:shd w:val="clear" w:color="auto" w:fill="auto"/>
            <w:noWrap/>
            <w:vAlign w:val="center"/>
          </w:tcPr>
          <w:p w14:paraId="6FE6505D" w14:textId="77777777" w:rsidR="002634B2" w:rsidRPr="006737FE" w:rsidRDefault="002634B2" w:rsidP="00D5257B">
            <w:pPr>
              <w:widowControl/>
              <w:jc w:val="center"/>
              <w:rPr>
                <w:rFonts w:asciiTheme="minorEastAsia" w:eastAsiaTheme="minorEastAsia" w:hAnsiTheme="minorEastAsia" w:cs="宋体"/>
                <w:color w:val="000000" w:themeColor="text1"/>
                <w:kern w:val="0"/>
                <w:sz w:val="24"/>
              </w:rPr>
            </w:pPr>
          </w:p>
        </w:tc>
        <w:tc>
          <w:tcPr>
            <w:tcW w:w="665" w:type="pct"/>
            <w:vMerge/>
            <w:tcBorders>
              <w:left w:val="single" w:sz="4" w:space="0" w:color="auto"/>
              <w:right w:val="single" w:sz="4" w:space="0" w:color="auto"/>
            </w:tcBorders>
            <w:shd w:val="clear" w:color="auto" w:fill="auto"/>
            <w:vAlign w:val="center"/>
          </w:tcPr>
          <w:p w14:paraId="71A5FE43" w14:textId="77777777" w:rsidR="002634B2" w:rsidRPr="006737FE" w:rsidRDefault="002634B2" w:rsidP="00D5257B">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0818418F" w14:textId="11620B60" w:rsidR="002634B2" w:rsidRPr="006737FE" w:rsidRDefault="00E60EF7" w:rsidP="00D5257B">
            <w:pPr>
              <w:widowControl/>
              <w:rPr>
                <w:rFonts w:asciiTheme="minorEastAsia" w:eastAsiaTheme="minorEastAsia" w:hAnsiTheme="minorEastAsia" w:cs="宋体"/>
                <w:color w:val="000000" w:themeColor="text1"/>
                <w:kern w:val="0"/>
                <w:sz w:val="24"/>
              </w:rPr>
            </w:pPr>
            <w:r w:rsidRPr="00E60EF7">
              <w:rPr>
                <w:rFonts w:asciiTheme="minorEastAsia" w:eastAsiaTheme="minorEastAsia" w:hAnsiTheme="minorEastAsia" w:cs="宋体" w:hint="eastAsia"/>
                <w:color w:val="000000" w:themeColor="text1"/>
                <w:kern w:val="0"/>
                <w:sz w:val="24"/>
              </w:rPr>
              <w:t>散体材料力学行为模拟与土石</w:t>
            </w:r>
            <w:proofErr w:type="gramStart"/>
            <w:r w:rsidRPr="00E60EF7">
              <w:rPr>
                <w:rFonts w:asciiTheme="minorEastAsia" w:eastAsiaTheme="minorEastAsia" w:hAnsiTheme="minorEastAsia" w:cs="宋体" w:hint="eastAsia"/>
                <w:color w:val="000000" w:themeColor="text1"/>
                <w:kern w:val="0"/>
                <w:sz w:val="24"/>
              </w:rPr>
              <w:t>混合体流固耦合</w:t>
            </w:r>
            <w:proofErr w:type="gramEnd"/>
            <w:r w:rsidRPr="00E60EF7">
              <w:rPr>
                <w:rFonts w:asciiTheme="minorEastAsia" w:eastAsiaTheme="minorEastAsia" w:hAnsiTheme="minorEastAsia" w:cs="宋体" w:hint="eastAsia"/>
                <w:color w:val="000000" w:themeColor="text1"/>
                <w:kern w:val="0"/>
                <w:sz w:val="24"/>
              </w:rPr>
              <w:t>稳定性分析</w:t>
            </w:r>
          </w:p>
        </w:tc>
        <w:tc>
          <w:tcPr>
            <w:tcW w:w="1938" w:type="pct"/>
            <w:tcBorders>
              <w:top w:val="single" w:sz="4" w:space="0" w:color="auto"/>
              <w:left w:val="nil"/>
              <w:bottom w:val="single" w:sz="4" w:space="0" w:color="auto"/>
              <w:right w:val="single" w:sz="4" w:space="0" w:color="auto"/>
            </w:tcBorders>
            <w:shd w:val="clear" w:color="auto" w:fill="auto"/>
            <w:vAlign w:val="center"/>
          </w:tcPr>
          <w:p w14:paraId="2597D01C" w14:textId="0B0A1F60" w:rsidR="002634B2" w:rsidRPr="006737FE" w:rsidRDefault="00E60EF7" w:rsidP="002C3B84">
            <w:pPr>
              <w:widowControl/>
              <w:rPr>
                <w:rFonts w:asciiTheme="minorEastAsia" w:eastAsiaTheme="minorEastAsia" w:hAnsiTheme="minorEastAsia" w:cs="宋体"/>
                <w:color w:val="000000" w:themeColor="text1"/>
                <w:kern w:val="0"/>
                <w:sz w:val="24"/>
              </w:rPr>
            </w:pPr>
            <w:r w:rsidRPr="00E60EF7">
              <w:rPr>
                <w:rFonts w:asciiTheme="minorEastAsia" w:eastAsiaTheme="minorEastAsia" w:hAnsiTheme="minorEastAsia" w:cs="宋体" w:hint="eastAsia"/>
                <w:color w:val="000000" w:themeColor="text1"/>
                <w:kern w:val="0"/>
                <w:sz w:val="24"/>
              </w:rPr>
              <w:t>海内外岩土工程、工程力学、地质工程等相关专业，在散体材料力学行为模拟与土石</w:t>
            </w:r>
            <w:proofErr w:type="gramStart"/>
            <w:r w:rsidRPr="00E60EF7">
              <w:rPr>
                <w:rFonts w:asciiTheme="minorEastAsia" w:eastAsiaTheme="minorEastAsia" w:hAnsiTheme="minorEastAsia" w:cs="宋体" w:hint="eastAsia"/>
                <w:color w:val="000000" w:themeColor="text1"/>
                <w:kern w:val="0"/>
                <w:sz w:val="24"/>
              </w:rPr>
              <w:t>混合体流固耦合</w:t>
            </w:r>
            <w:proofErr w:type="gramEnd"/>
            <w:r w:rsidRPr="00E60EF7">
              <w:rPr>
                <w:rFonts w:asciiTheme="minorEastAsia" w:eastAsiaTheme="minorEastAsia" w:hAnsiTheme="minorEastAsia" w:cs="宋体" w:hint="eastAsia"/>
                <w:color w:val="000000" w:themeColor="text1"/>
                <w:kern w:val="0"/>
                <w:sz w:val="24"/>
              </w:rPr>
              <w:t>稳定性分析等方面有一定的研究基础与专长者优先</w:t>
            </w:r>
            <w:r w:rsidR="002634B2" w:rsidRPr="006737FE">
              <w:rPr>
                <w:rFonts w:asciiTheme="minorEastAsia" w:eastAsiaTheme="minorEastAsia" w:hAnsiTheme="minorEastAsia" w:cs="宋体"/>
                <w:color w:val="000000" w:themeColor="text1"/>
                <w:kern w:val="0"/>
                <w:sz w:val="24"/>
              </w:rPr>
              <w:t>。</w:t>
            </w:r>
          </w:p>
        </w:tc>
        <w:tc>
          <w:tcPr>
            <w:tcW w:w="891" w:type="pct"/>
            <w:tcBorders>
              <w:top w:val="single" w:sz="4" w:space="0" w:color="auto"/>
              <w:left w:val="nil"/>
              <w:bottom w:val="single" w:sz="4" w:space="0" w:color="auto"/>
              <w:right w:val="single" w:sz="4" w:space="0" w:color="auto"/>
            </w:tcBorders>
            <w:vAlign w:val="center"/>
          </w:tcPr>
          <w:p w14:paraId="4C178EC0" w14:textId="77777777" w:rsidR="002634B2" w:rsidRPr="006737FE" w:rsidRDefault="002634B2"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博士后</w:t>
            </w:r>
          </w:p>
        </w:tc>
      </w:tr>
      <w:tr w:rsidR="002634B2" w:rsidRPr="006737FE" w14:paraId="1102DF4B" w14:textId="77777777" w:rsidTr="00664FC0">
        <w:trPr>
          <w:trHeight w:val="936"/>
        </w:trPr>
        <w:tc>
          <w:tcPr>
            <w:tcW w:w="395" w:type="pct"/>
            <w:vMerge/>
            <w:tcBorders>
              <w:left w:val="single" w:sz="4" w:space="0" w:color="auto"/>
              <w:bottom w:val="single" w:sz="4" w:space="0" w:color="auto"/>
              <w:right w:val="single" w:sz="4" w:space="0" w:color="auto"/>
            </w:tcBorders>
            <w:shd w:val="clear" w:color="auto" w:fill="auto"/>
            <w:vAlign w:val="center"/>
          </w:tcPr>
          <w:p w14:paraId="7CEB9137" w14:textId="77777777" w:rsidR="002634B2" w:rsidRPr="006737FE" w:rsidRDefault="002634B2" w:rsidP="002634B2">
            <w:pPr>
              <w:jc w:val="center"/>
              <w:rPr>
                <w:rFonts w:asciiTheme="minorEastAsia" w:eastAsiaTheme="minorEastAsia" w:hAnsiTheme="minorEastAsia" w:cs="宋体"/>
                <w:color w:val="000000" w:themeColor="text1"/>
                <w:kern w:val="0"/>
                <w:sz w:val="24"/>
              </w:rPr>
            </w:pPr>
          </w:p>
        </w:tc>
        <w:tc>
          <w:tcPr>
            <w:tcW w:w="665" w:type="pct"/>
            <w:vMerge/>
            <w:tcBorders>
              <w:left w:val="single" w:sz="4" w:space="0" w:color="auto"/>
              <w:bottom w:val="single" w:sz="4" w:space="0" w:color="auto"/>
              <w:right w:val="single" w:sz="4" w:space="0" w:color="auto"/>
            </w:tcBorders>
            <w:shd w:val="clear" w:color="auto" w:fill="auto"/>
            <w:vAlign w:val="center"/>
          </w:tcPr>
          <w:p w14:paraId="742EDF44" w14:textId="77777777" w:rsidR="002634B2" w:rsidRPr="006737FE" w:rsidRDefault="002634B2" w:rsidP="002634B2">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4538304F" w14:textId="02B1788B" w:rsidR="002634B2" w:rsidRPr="006737FE" w:rsidRDefault="00E60EF7" w:rsidP="002634B2">
            <w:pPr>
              <w:widowControl/>
              <w:jc w:val="left"/>
              <w:rPr>
                <w:rFonts w:asciiTheme="minorEastAsia" w:eastAsiaTheme="minorEastAsia" w:hAnsiTheme="minorEastAsia"/>
                <w:color w:val="000000" w:themeColor="text1"/>
                <w:sz w:val="24"/>
              </w:rPr>
            </w:pPr>
            <w:r w:rsidRPr="00E60EF7">
              <w:rPr>
                <w:rFonts w:ascii="新宋体" w:eastAsia="新宋体" w:hAnsi="新宋体" w:cs="宋体" w:hint="eastAsia"/>
                <w:kern w:val="0"/>
                <w:sz w:val="24"/>
              </w:rPr>
              <w:t>尾矿坝安全智能辨识与监测预警</w:t>
            </w:r>
          </w:p>
        </w:tc>
        <w:tc>
          <w:tcPr>
            <w:tcW w:w="1938" w:type="pct"/>
            <w:tcBorders>
              <w:top w:val="nil"/>
              <w:left w:val="nil"/>
              <w:bottom w:val="single" w:sz="4" w:space="0" w:color="auto"/>
              <w:right w:val="single" w:sz="4" w:space="0" w:color="auto"/>
            </w:tcBorders>
            <w:shd w:val="clear" w:color="auto" w:fill="auto"/>
            <w:vAlign w:val="center"/>
          </w:tcPr>
          <w:p w14:paraId="17A2233D" w14:textId="24255418" w:rsidR="002634B2" w:rsidRPr="006737FE" w:rsidRDefault="00E60EF7" w:rsidP="002634B2">
            <w:pPr>
              <w:jc w:val="left"/>
              <w:rPr>
                <w:rFonts w:asciiTheme="minorEastAsia" w:eastAsiaTheme="minorEastAsia" w:hAnsiTheme="minorEastAsia"/>
                <w:color w:val="000000" w:themeColor="text1"/>
                <w:sz w:val="24"/>
              </w:rPr>
            </w:pPr>
            <w:r w:rsidRPr="00E60EF7">
              <w:rPr>
                <w:rFonts w:ascii="新宋体" w:eastAsia="新宋体" w:hAnsi="新宋体" w:cs="宋体" w:hint="eastAsia"/>
                <w:kern w:val="0"/>
                <w:sz w:val="24"/>
              </w:rPr>
              <w:t>岩土工程、工程力学、地质工程等相关专业，在土体力学行为、渗流机理及堤坝（或尾矿坝等）稳定分析或等方面有一定的研究基础与专长者优先</w:t>
            </w:r>
            <w:r w:rsidR="002634B2">
              <w:rPr>
                <w:rFonts w:ascii="新宋体" w:eastAsia="新宋体" w:hAnsi="新宋体" w:cs="宋体" w:hint="eastAsia"/>
                <w:kern w:val="0"/>
                <w:sz w:val="24"/>
              </w:rPr>
              <w:t>。</w:t>
            </w:r>
          </w:p>
        </w:tc>
        <w:tc>
          <w:tcPr>
            <w:tcW w:w="891" w:type="pct"/>
            <w:tcBorders>
              <w:top w:val="nil"/>
              <w:left w:val="nil"/>
              <w:bottom w:val="single" w:sz="4" w:space="0" w:color="auto"/>
              <w:right w:val="single" w:sz="4" w:space="0" w:color="auto"/>
            </w:tcBorders>
            <w:vAlign w:val="center"/>
          </w:tcPr>
          <w:p w14:paraId="422E9B26" w14:textId="7963EB45" w:rsidR="002634B2" w:rsidRPr="006737FE" w:rsidRDefault="00E60EF7" w:rsidP="002634B2">
            <w:pPr>
              <w:widowControl/>
              <w:jc w:val="center"/>
              <w:rPr>
                <w:rFonts w:asciiTheme="minorEastAsia" w:eastAsiaTheme="minorEastAsia" w:hAnsiTheme="minorEastAsia"/>
                <w:color w:val="000000" w:themeColor="text1"/>
                <w:sz w:val="24"/>
              </w:rPr>
            </w:pPr>
            <w:r>
              <w:rPr>
                <w:rFonts w:ascii="新宋体" w:eastAsia="新宋体" w:hAnsi="新宋体" w:cs="宋体" w:hint="eastAsia"/>
                <w:kern w:val="0"/>
                <w:sz w:val="24"/>
              </w:rPr>
              <w:t>博士后</w:t>
            </w:r>
          </w:p>
        </w:tc>
      </w:tr>
      <w:tr w:rsidR="006C45E3" w:rsidRPr="006737FE" w14:paraId="77B13721" w14:textId="77777777" w:rsidTr="008C78B6">
        <w:trPr>
          <w:trHeight w:val="936"/>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1A0B95" w14:textId="77777777" w:rsidR="006C45E3" w:rsidRPr="006737FE" w:rsidRDefault="006C45E3" w:rsidP="006C45E3">
            <w:pPr>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2</w:t>
            </w:r>
          </w:p>
        </w:tc>
        <w:tc>
          <w:tcPr>
            <w:tcW w:w="665" w:type="pct"/>
            <w:vMerge w:val="restart"/>
            <w:tcBorders>
              <w:top w:val="single" w:sz="4" w:space="0" w:color="auto"/>
              <w:left w:val="nil"/>
              <w:bottom w:val="single" w:sz="4" w:space="0" w:color="auto"/>
              <w:right w:val="single" w:sz="4" w:space="0" w:color="auto"/>
            </w:tcBorders>
            <w:shd w:val="clear" w:color="auto" w:fill="auto"/>
            <w:vAlign w:val="center"/>
          </w:tcPr>
          <w:p w14:paraId="373B2BC5"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海洋与</w:t>
            </w:r>
            <w:r w:rsidRPr="006737FE">
              <w:rPr>
                <w:rFonts w:asciiTheme="minorEastAsia" w:eastAsiaTheme="minorEastAsia" w:hAnsiTheme="minorEastAsia" w:cs="宋体"/>
                <w:color w:val="000000" w:themeColor="text1"/>
                <w:kern w:val="0"/>
                <w:sz w:val="24"/>
              </w:rPr>
              <w:t>环境岩土工程研究中心</w:t>
            </w:r>
          </w:p>
        </w:tc>
        <w:tc>
          <w:tcPr>
            <w:tcW w:w="1111" w:type="pct"/>
            <w:tcBorders>
              <w:top w:val="nil"/>
              <w:left w:val="nil"/>
              <w:bottom w:val="single" w:sz="4" w:space="0" w:color="auto"/>
              <w:right w:val="single" w:sz="4" w:space="0" w:color="auto"/>
            </w:tcBorders>
            <w:shd w:val="clear" w:color="auto" w:fill="auto"/>
            <w:vAlign w:val="center"/>
          </w:tcPr>
          <w:p w14:paraId="740AF9D5" w14:textId="1DEC50E3" w:rsidR="006C45E3" w:rsidRPr="006737FE"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海洋地层原位精细探测方法与装备研发</w:t>
            </w:r>
          </w:p>
        </w:tc>
        <w:tc>
          <w:tcPr>
            <w:tcW w:w="1938" w:type="pct"/>
            <w:tcBorders>
              <w:top w:val="nil"/>
              <w:left w:val="nil"/>
              <w:bottom w:val="single" w:sz="4" w:space="0" w:color="auto"/>
              <w:right w:val="single" w:sz="4" w:space="0" w:color="auto"/>
            </w:tcBorders>
            <w:shd w:val="clear" w:color="auto" w:fill="auto"/>
            <w:vAlign w:val="center"/>
          </w:tcPr>
          <w:p w14:paraId="641F5557" w14:textId="147D45B8" w:rsidR="006C45E3" w:rsidRPr="006737FE"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机械工程、电子科学与技术、信息与通信工程、计算机科学与技术、地质资源与地质工程、海洋科学、土木工程、水利工程等相关学科，在海洋工程地质钻探、取样与原位测试理论与装备研发方面有一定的研究基础与专长者优先。</w:t>
            </w:r>
          </w:p>
        </w:tc>
        <w:tc>
          <w:tcPr>
            <w:tcW w:w="891" w:type="pct"/>
            <w:tcBorders>
              <w:top w:val="nil"/>
              <w:left w:val="nil"/>
              <w:bottom w:val="single" w:sz="4" w:space="0" w:color="auto"/>
              <w:right w:val="single" w:sz="4" w:space="0" w:color="auto"/>
            </w:tcBorders>
            <w:vAlign w:val="center"/>
          </w:tcPr>
          <w:p w14:paraId="2119D947"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hint="eastAsia"/>
                <w:color w:val="000000" w:themeColor="text1"/>
                <w:sz w:val="24"/>
              </w:rPr>
              <w:t>特别研究助理（含博士后）、科研岗位</w:t>
            </w:r>
          </w:p>
        </w:tc>
      </w:tr>
      <w:tr w:rsidR="006C45E3" w:rsidRPr="006737FE" w14:paraId="65DFECAE" w14:textId="77777777" w:rsidTr="008C78B6">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49CF1FC"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73FC3A45"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2E544E39" w14:textId="02929DA2" w:rsidR="006C45E3" w:rsidRPr="006737FE"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波浪</w:t>
            </w:r>
            <w:r w:rsidRPr="00D25BA8">
              <w:rPr>
                <w:rFonts w:ascii="新宋体" w:eastAsia="新宋体" w:hAnsi="新宋体" w:cs="宋体"/>
                <w:kern w:val="0"/>
                <w:szCs w:val="21"/>
              </w:rPr>
              <w:t>-</w:t>
            </w:r>
            <w:r w:rsidRPr="00D25BA8">
              <w:rPr>
                <w:rFonts w:ascii="新宋体" w:eastAsia="新宋体" w:hAnsi="新宋体" w:cs="宋体"/>
                <w:kern w:val="0"/>
                <w:sz w:val="24"/>
              </w:rPr>
              <w:t>海床</w:t>
            </w:r>
            <w:r w:rsidRPr="00D25BA8">
              <w:rPr>
                <w:rFonts w:ascii="新宋体" w:eastAsia="新宋体" w:hAnsi="新宋体" w:cs="宋体"/>
                <w:kern w:val="0"/>
                <w:szCs w:val="21"/>
              </w:rPr>
              <w:t>-</w:t>
            </w:r>
            <w:r w:rsidRPr="00D25BA8">
              <w:rPr>
                <w:rFonts w:ascii="新宋体" w:eastAsia="新宋体" w:hAnsi="新宋体" w:cs="宋体"/>
                <w:kern w:val="0"/>
                <w:sz w:val="24"/>
              </w:rPr>
              <w:t>结构物相互作用研究</w:t>
            </w:r>
          </w:p>
        </w:tc>
        <w:tc>
          <w:tcPr>
            <w:tcW w:w="1938" w:type="pct"/>
            <w:tcBorders>
              <w:top w:val="nil"/>
              <w:left w:val="nil"/>
              <w:bottom w:val="single" w:sz="4" w:space="0" w:color="auto"/>
              <w:right w:val="single" w:sz="4" w:space="0" w:color="auto"/>
            </w:tcBorders>
            <w:shd w:val="clear" w:color="auto" w:fill="auto"/>
            <w:vAlign w:val="center"/>
          </w:tcPr>
          <w:p w14:paraId="73499C92" w14:textId="5CC12722" w:rsidR="006C45E3" w:rsidRPr="006737FE"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土木工程、水利工程、海洋科学、地质资源与地质工程、船舶与海洋工程等相关学科，在海洋波浪流与海床、结构相互作用的理论、实验与数值模拟计算方面有一定的研究基础与专长者优先。</w:t>
            </w:r>
          </w:p>
        </w:tc>
        <w:tc>
          <w:tcPr>
            <w:tcW w:w="891" w:type="pct"/>
            <w:tcBorders>
              <w:top w:val="nil"/>
              <w:left w:val="nil"/>
              <w:bottom w:val="single" w:sz="4" w:space="0" w:color="auto"/>
              <w:right w:val="single" w:sz="4" w:space="0" w:color="auto"/>
            </w:tcBorders>
            <w:vAlign w:val="center"/>
          </w:tcPr>
          <w:p w14:paraId="6A089242"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hint="eastAsia"/>
                <w:color w:val="000000" w:themeColor="text1"/>
                <w:sz w:val="24"/>
              </w:rPr>
              <w:t>特别研究助理（含博士后）、科研岗位</w:t>
            </w:r>
          </w:p>
        </w:tc>
      </w:tr>
      <w:tr w:rsidR="006C45E3" w:rsidRPr="006737FE" w14:paraId="58808785" w14:textId="77777777" w:rsidTr="008C78B6">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A87AEF8"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22503F2E"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7B948E71" w14:textId="2475AA41" w:rsidR="006C45E3" w:rsidRPr="006737FE"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多孔介质多相渗流理论与应用</w:t>
            </w:r>
          </w:p>
        </w:tc>
        <w:tc>
          <w:tcPr>
            <w:tcW w:w="1938" w:type="pct"/>
            <w:tcBorders>
              <w:top w:val="nil"/>
              <w:left w:val="nil"/>
              <w:bottom w:val="single" w:sz="4" w:space="0" w:color="auto"/>
              <w:right w:val="single" w:sz="4" w:space="0" w:color="auto"/>
            </w:tcBorders>
            <w:shd w:val="clear" w:color="auto" w:fill="auto"/>
            <w:vAlign w:val="center"/>
          </w:tcPr>
          <w:p w14:paraId="0D2970E0" w14:textId="1F3A647E" w:rsidR="006C45E3" w:rsidRPr="006737FE"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海洋科学、地球物理学、地质学、土木工程、水利工程、地质资源与地质工程、矿业工程、石油与天然气工程等相关学科，在油气渗流、地下污染</w:t>
            </w:r>
            <w:r w:rsidRPr="00D25BA8">
              <w:rPr>
                <w:rFonts w:ascii="新宋体" w:eastAsia="新宋体" w:hAnsi="新宋体" w:cs="宋体"/>
                <w:kern w:val="0"/>
                <w:sz w:val="24"/>
              </w:rPr>
              <w:lastRenderedPageBreak/>
              <w:t>物渗流运移的理论、实验与数值模拟计算方面有一定的研究基础与专长者优先。</w:t>
            </w:r>
          </w:p>
        </w:tc>
        <w:tc>
          <w:tcPr>
            <w:tcW w:w="891" w:type="pct"/>
            <w:tcBorders>
              <w:top w:val="nil"/>
              <w:left w:val="nil"/>
              <w:bottom w:val="single" w:sz="4" w:space="0" w:color="auto"/>
              <w:right w:val="single" w:sz="4" w:space="0" w:color="auto"/>
            </w:tcBorders>
            <w:vAlign w:val="center"/>
          </w:tcPr>
          <w:p w14:paraId="09DC038A"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hint="eastAsia"/>
                <w:color w:val="000000" w:themeColor="text1"/>
                <w:sz w:val="24"/>
              </w:rPr>
              <w:lastRenderedPageBreak/>
              <w:t>特别研究助理（含博士后）、科研岗位</w:t>
            </w:r>
          </w:p>
        </w:tc>
      </w:tr>
      <w:tr w:rsidR="006C45E3" w:rsidRPr="006737FE" w14:paraId="46D1581C" w14:textId="77777777" w:rsidTr="008C78B6">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DBD09B"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6CDEBB99"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37CFCF00" w14:textId="62378F79" w:rsidR="006C45E3" w:rsidRPr="006737FE"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天然气水合物开发与工程灾害防控理论与技术</w:t>
            </w:r>
          </w:p>
        </w:tc>
        <w:tc>
          <w:tcPr>
            <w:tcW w:w="1938" w:type="pct"/>
            <w:tcBorders>
              <w:top w:val="nil"/>
              <w:left w:val="nil"/>
              <w:bottom w:val="single" w:sz="4" w:space="0" w:color="auto"/>
              <w:right w:val="single" w:sz="4" w:space="0" w:color="auto"/>
            </w:tcBorders>
            <w:shd w:val="clear" w:color="auto" w:fill="auto"/>
            <w:vAlign w:val="center"/>
          </w:tcPr>
          <w:p w14:paraId="3A44F490" w14:textId="6379076A" w:rsidR="006C45E3" w:rsidRPr="006737FE"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海洋科学、地球物理学、地质学、土木工程、水利工程、地质资源与地质工程、矿业工程、石油与天然气工程等相关学科，在天然气水合物开发与灾害防控的理论、实验与数值模拟方面具有一定的研究基础优先。</w:t>
            </w:r>
          </w:p>
        </w:tc>
        <w:tc>
          <w:tcPr>
            <w:tcW w:w="891" w:type="pct"/>
            <w:tcBorders>
              <w:top w:val="nil"/>
              <w:left w:val="nil"/>
              <w:bottom w:val="single" w:sz="4" w:space="0" w:color="auto"/>
              <w:right w:val="single" w:sz="4" w:space="0" w:color="auto"/>
            </w:tcBorders>
            <w:vAlign w:val="center"/>
          </w:tcPr>
          <w:p w14:paraId="02670FAF"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hint="eastAsia"/>
                <w:color w:val="000000" w:themeColor="text1"/>
                <w:sz w:val="24"/>
              </w:rPr>
              <w:t>特别研究助理（含博士后）、科研岗位</w:t>
            </w:r>
          </w:p>
        </w:tc>
      </w:tr>
      <w:tr w:rsidR="006C45E3" w:rsidRPr="006737FE" w14:paraId="735BAF7F" w14:textId="77777777" w:rsidTr="008C78B6">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82DF21A"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45ADCEAC"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37DE86A9" w14:textId="69DCC260" w:rsidR="006C45E3" w:rsidRPr="006737FE" w:rsidRDefault="006C45E3" w:rsidP="006C45E3">
            <w:pPr>
              <w:widowControl/>
              <w:jc w:val="left"/>
              <w:rPr>
                <w:rFonts w:asciiTheme="minorEastAsia" w:eastAsiaTheme="minorEastAsia" w:hAnsiTheme="minorEastAsia"/>
                <w:color w:val="000000" w:themeColor="text1"/>
                <w:sz w:val="24"/>
              </w:rPr>
            </w:pPr>
            <w:r w:rsidRPr="00D25BA8">
              <w:rPr>
                <w:rFonts w:ascii="新宋体" w:eastAsia="新宋体" w:hAnsi="新宋体" w:cs="宋体"/>
                <w:kern w:val="0"/>
                <w:sz w:val="24"/>
              </w:rPr>
              <w:t>碳酸盐类岩土的工程分类研究</w:t>
            </w:r>
          </w:p>
        </w:tc>
        <w:tc>
          <w:tcPr>
            <w:tcW w:w="1938" w:type="pct"/>
            <w:tcBorders>
              <w:top w:val="nil"/>
              <w:left w:val="nil"/>
              <w:bottom w:val="single" w:sz="4" w:space="0" w:color="auto"/>
              <w:right w:val="single" w:sz="4" w:space="0" w:color="auto"/>
            </w:tcBorders>
            <w:shd w:val="clear" w:color="auto" w:fill="auto"/>
            <w:vAlign w:val="center"/>
          </w:tcPr>
          <w:p w14:paraId="6EE0C3A1" w14:textId="59F2F494" w:rsidR="006C45E3" w:rsidRPr="006737FE" w:rsidRDefault="006C45E3" w:rsidP="006C45E3">
            <w:pPr>
              <w:jc w:val="left"/>
              <w:rPr>
                <w:rFonts w:asciiTheme="minorEastAsia" w:eastAsiaTheme="minorEastAsia" w:hAnsiTheme="minorEastAsia"/>
                <w:color w:val="000000" w:themeColor="text1"/>
                <w:sz w:val="24"/>
              </w:rPr>
            </w:pPr>
            <w:r w:rsidRPr="00D25BA8">
              <w:rPr>
                <w:rFonts w:ascii="新宋体" w:eastAsia="新宋体" w:hAnsi="新宋体" w:cs="宋体"/>
                <w:kern w:val="0"/>
                <w:sz w:val="24"/>
              </w:rPr>
              <w:t>岩土力学及工程地质相关专业，具有无粘性土的物理力学特性研究经历，有海外留学经历者优先。</w:t>
            </w:r>
          </w:p>
        </w:tc>
        <w:tc>
          <w:tcPr>
            <w:tcW w:w="891" w:type="pct"/>
            <w:tcBorders>
              <w:top w:val="nil"/>
              <w:left w:val="nil"/>
              <w:bottom w:val="single" w:sz="4" w:space="0" w:color="auto"/>
              <w:right w:val="single" w:sz="4" w:space="0" w:color="auto"/>
            </w:tcBorders>
            <w:vAlign w:val="center"/>
          </w:tcPr>
          <w:p w14:paraId="3FBDE735" w14:textId="77777777" w:rsidR="006C45E3" w:rsidRPr="006737FE" w:rsidRDefault="006C45E3" w:rsidP="006C45E3">
            <w:pPr>
              <w:widowControl/>
              <w:jc w:val="center"/>
              <w:rPr>
                <w:rFonts w:asciiTheme="minorEastAsia" w:eastAsiaTheme="minorEastAsia" w:hAnsiTheme="minorEastAsia"/>
                <w:color w:val="000000" w:themeColor="text1"/>
                <w:sz w:val="24"/>
              </w:rPr>
            </w:pPr>
            <w:r w:rsidRPr="006737FE">
              <w:rPr>
                <w:rFonts w:asciiTheme="minorEastAsia" w:eastAsiaTheme="minorEastAsia" w:hAnsiTheme="minorEastAsia" w:hint="eastAsia"/>
                <w:color w:val="000000" w:themeColor="text1"/>
                <w:sz w:val="24"/>
              </w:rPr>
              <w:t>特别研究助理（含博士后）</w:t>
            </w:r>
          </w:p>
        </w:tc>
      </w:tr>
      <w:tr w:rsidR="006C45E3" w:rsidRPr="006737FE" w14:paraId="6C52F1BC" w14:textId="77777777" w:rsidTr="008C78B6">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F6893C6"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09F9D77E"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50CCB7F7" w14:textId="3479A339" w:rsidR="006C45E3" w:rsidRPr="006737FE" w:rsidRDefault="006C45E3" w:rsidP="006C45E3">
            <w:pPr>
              <w:widowControl/>
              <w:jc w:val="left"/>
              <w:rPr>
                <w:rFonts w:asciiTheme="minorEastAsia" w:eastAsiaTheme="minorEastAsia" w:hAnsiTheme="minorEastAsia"/>
                <w:color w:val="000000" w:themeColor="text1"/>
                <w:sz w:val="24"/>
              </w:rPr>
            </w:pPr>
            <w:r w:rsidRPr="00D25BA8">
              <w:rPr>
                <w:rFonts w:ascii="新宋体" w:eastAsia="新宋体" w:hAnsi="新宋体" w:cs="宋体"/>
                <w:kern w:val="0"/>
                <w:sz w:val="24"/>
              </w:rPr>
              <w:t>海洋土多尺度物理力学特性与工程效应研究</w:t>
            </w:r>
          </w:p>
        </w:tc>
        <w:tc>
          <w:tcPr>
            <w:tcW w:w="1938" w:type="pct"/>
            <w:tcBorders>
              <w:top w:val="nil"/>
              <w:left w:val="nil"/>
              <w:bottom w:val="single" w:sz="4" w:space="0" w:color="auto"/>
              <w:right w:val="single" w:sz="4" w:space="0" w:color="auto"/>
            </w:tcBorders>
            <w:shd w:val="clear" w:color="auto" w:fill="auto"/>
            <w:vAlign w:val="center"/>
          </w:tcPr>
          <w:p w14:paraId="58BA6B9A" w14:textId="39F679CB" w:rsidR="006C45E3" w:rsidRPr="006737FE" w:rsidRDefault="006C45E3" w:rsidP="006C45E3">
            <w:pPr>
              <w:jc w:val="left"/>
              <w:rPr>
                <w:rFonts w:asciiTheme="minorEastAsia" w:eastAsiaTheme="minorEastAsia" w:hAnsiTheme="minorEastAsia"/>
                <w:color w:val="000000" w:themeColor="text1"/>
                <w:sz w:val="24"/>
              </w:rPr>
            </w:pPr>
            <w:r w:rsidRPr="00D25BA8">
              <w:rPr>
                <w:rFonts w:ascii="新宋体" w:eastAsia="新宋体" w:hAnsi="新宋体" w:cs="宋体"/>
                <w:kern w:val="0"/>
                <w:sz w:val="24"/>
              </w:rPr>
              <w:t>岩土力学、固体力学、流体力学、地质学、工程地质与水文地质、环境工程等岩土工程相关专业；数理基础扎实，有海外留学经历，有良好的沟通协调能力和团队协助能力，在本领域国内外权威科技期刊上发表高质量学术成果者优先。</w:t>
            </w:r>
          </w:p>
        </w:tc>
        <w:tc>
          <w:tcPr>
            <w:tcW w:w="891" w:type="pct"/>
            <w:tcBorders>
              <w:top w:val="nil"/>
              <w:left w:val="nil"/>
              <w:bottom w:val="single" w:sz="4" w:space="0" w:color="auto"/>
              <w:right w:val="single" w:sz="4" w:space="0" w:color="auto"/>
            </w:tcBorders>
            <w:vAlign w:val="center"/>
          </w:tcPr>
          <w:p w14:paraId="02BEC9DE" w14:textId="77777777" w:rsidR="006C45E3" w:rsidRPr="006737FE" w:rsidRDefault="006C45E3" w:rsidP="006C45E3">
            <w:pPr>
              <w:widowControl/>
              <w:jc w:val="center"/>
              <w:rPr>
                <w:rFonts w:asciiTheme="minorEastAsia" w:eastAsiaTheme="minorEastAsia" w:hAnsiTheme="minorEastAsia"/>
                <w:color w:val="000000" w:themeColor="text1"/>
                <w:sz w:val="24"/>
              </w:rPr>
            </w:pPr>
            <w:r w:rsidRPr="006737FE">
              <w:rPr>
                <w:rFonts w:asciiTheme="minorEastAsia" w:eastAsiaTheme="minorEastAsia" w:hAnsiTheme="minorEastAsia" w:hint="eastAsia"/>
                <w:color w:val="000000" w:themeColor="text1"/>
                <w:sz w:val="24"/>
              </w:rPr>
              <w:t>特别研究助理（含博士后）</w:t>
            </w:r>
          </w:p>
        </w:tc>
      </w:tr>
      <w:tr w:rsidR="006C45E3" w:rsidRPr="006737FE" w14:paraId="146BA66B" w14:textId="77777777" w:rsidTr="008C78B6">
        <w:trPr>
          <w:trHeight w:val="699"/>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51099F5"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28EF22B3"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7912E692" w14:textId="27AB55E4" w:rsidR="006C45E3" w:rsidRPr="006737FE" w:rsidRDefault="006C45E3" w:rsidP="006C45E3">
            <w:pPr>
              <w:widowControl/>
              <w:jc w:val="left"/>
              <w:rPr>
                <w:rFonts w:asciiTheme="minorEastAsia" w:eastAsiaTheme="minorEastAsia" w:hAnsiTheme="minorEastAsia"/>
                <w:color w:val="000000" w:themeColor="text1"/>
                <w:sz w:val="24"/>
              </w:rPr>
            </w:pPr>
            <w:r w:rsidRPr="00D25BA8">
              <w:rPr>
                <w:rFonts w:ascii="新宋体" w:eastAsia="新宋体" w:hAnsi="新宋体" w:cs="宋体"/>
                <w:kern w:val="0"/>
                <w:sz w:val="24"/>
              </w:rPr>
              <w:t>岛礁地下淡水资源评估与综合利用</w:t>
            </w:r>
          </w:p>
        </w:tc>
        <w:tc>
          <w:tcPr>
            <w:tcW w:w="1938" w:type="pct"/>
            <w:tcBorders>
              <w:top w:val="nil"/>
              <w:left w:val="nil"/>
              <w:bottom w:val="single" w:sz="4" w:space="0" w:color="auto"/>
              <w:right w:val="single" w:sz="4" w:space="0" w:color="auto"/>
            </w:tcBorders>
            <w:shd w:val="clear" w:color="auto" w:fill="auto"/>
            <w:vAlign w:val="center"/>
          </w:tcPr>
          <w:p w14:paraId="65245C0F" w14:textId="7F009D81" w:rsidR="006C45E3" w:rsidRPr="006737FE" w:rsidRDefault="006C45E3" w:rsidP="006C45E3">
            <w:pPr>
              <w:jc w:val="left"/>
              <w:rPr>
                <w:rFonts w:asciiTheme="minorEastAsia" w:eastAsiaTheme="minorEastAsia" w:hAnsiTheme="minorEastAsia"/>
                <w:color w:val="000000" w:themeColor="text1"/>
                <w:sz w:val="24"/>
              </w:rPr>
            </w:pPr>
            <w:r w:rsidRPr="00D25BA8">
              <w:rPr>
                <w:rFonts w:ascii="新宋体" w:eastAsia="新宋体" w:hAnsi="新宋体" w:cs="宋体"/>
                <w:kern w:val="0"/>
                <w:sz w:val="24"/>
              </w:rPr>
              <w:t>岩土力学、流体力学、地质学、工程地质与水文地质、环境工程以及土壤生态等相关专业；数理基础扎实，有海外留学经历，有良好的沟通协调能力和团队协作能力。</w:t>
            </w:r>
          </w:p>
        </w:tc>
        <w:tc>
          <w:tcPr>
            <w:tcW w:w="891" w:type="pct"/>
            <w:tcBorders>
              <w:top w:val="nil"/>
              <w:left w:val="nil"/>
              <w:bottom w:val="single" w:sz="4" w:space="0" w:color="auto"/>
              <w:right w:val="single" w:sz="4" w:space="0" w:color="auto"/>
            </w:tcBorders>
            <w:vAlign w:val="center"/>
          </w:tcPr>
          <w:p w14:paraId="3EEC9061" w14:textId="77777777" w:rsidR="006C45E3" w:rsidRPr="006737FE" w:rsidRDefault="006C45E3" w:rsidP="006C45E3">
            <w:pPr>
              <w:widowControl/>
              <w:jc w:val="center"/>
              <w:rPr>
                <w:rFonts w:asciiTheme="minorEastAsia" w:eastAsiaTheme="minorEastAsia" w:hAnsiTheme="minorEastAsia"/>
                <w:color w:val="000000" w:themeColor="text1"/>
                <w:sz w:val="24"/>
              </w:rPr>
            </w:pPr>
            <w:r w:rsidRPr="006737FE">
              <w:rPr>
                <w:rFonts w:asciiTheme="minorEastAsia" w:eastAsiaTheme="minorEastAsia" w:hAnsiTheme="minorEastAsia" w:hint="eastAsia"/>
                <w:color w:val="000000" w:themeColor="text1"/>
                <w:sz w:val="24"/>
              </w:rPr>
              <w:t>特别研究助理（含博士后）</w:t>
            </w:r>
          </w:p>
        </w:tc>
      </w:tr>
      <w:tr w:rsidR="006C45E3" w:rsidRPr="006737FE" w14:paraId="03BFF962" w14:textId="77777777" w:rsidTr="008C78B6">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0DC0DCC"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150A040F"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3C4A68BA" w14:textId="0F6C13F6" w:rsidR="006C45E3" w:rsidRPr="006737FE" w:rsidRDefault="006C45E3" w:rsidP="006C45E3">
            <w:pPr>
              <w:widowControl/>
              <w:jc w:val="left"/>
              <w:rPr>
                <w:rFonts w:asciiTheme="minorEastAsia" w:eastAsiaTheme="minorEastAsia" w:hAnsiTheme="minorEastAsia"/>
                <w:color w:val="000000" w:themeColor="text1"/>
                <w:sz w:val="24"/>
              </w:rPr>
            </w:pPr>
            <w:r w:rsidRPr="00D25BA8">
              <w:rPr>
                <w:rFonts w:ascii="新宋体" w:eastAsia="新宋体" w:hAnsi="新宋体" w:cs="宋体"/>
                <w:kern w:val="0"/>
                <w:sz w:val="24"/>
              </w:rPr>
              <w:t>环境岩土体多场多相耦合理论与效应</w:t>
            </w:r>
          </w:p>
        </w:tc>
        <w:tc>
          <w:tcPr>
            <w:tcW w:w="1938" w:type="pct"/>
            <w:tcBorders>
              <w:top w:val="nil"/>
              <w:left w:val="nil"/>
              <w:bottom w:val="single" w:sz="4" w:space="0" w:color="auto"/>
              <w:right w:val="single" w:sz="4" w:space="0" w:color="auto"/>
            </w:tcBorders>
            <w:shd w:val="clear" w:color="auto" w:fill="auto"/>
            <w:vAlign w:val="center"/>
          </w:tcPr>
          <w:p w14:paraId="0DA06C2C" w14:textId="6D41EAAD" w:rsidR="006C45E3" w:rsidRPr="006737FE" w:rsidRDefault="006C45E3" w:rsidP="006C45E3">
            <w:pPr>
              <w:jc w:val="left"/>
              <w:rPr>
                <w:rFonts w:asciiTheme="minorEastAsia" w:eastAsiaTheme="minorEastAsia" w:hAnsiTheme="minorEastAsia"/>
                <w:color w:val="000000" w:themeColor="text1"/>
                <w:sz w:val="24"/>
              </w:rPr>
            </w:pPr>
            <w:r w:rsidRPr="00D25BA8">
              <w:rPr>
                <w:rFonts w:ascii="新宋体" w:eastAsia="新宋体" w:hAnsi="新宋体" w:cs="宋体"/>
                <w:kern w:val="0"/>
                <w:sz w:val="24"/>
              </w:rPr>
              <w:t>环境岩土工程、环境工程、渗流力学等专业，在污染岩土体多相体作用效应、多相界面作用理论、多场耦合分析方法与模型、污染物传输数值模拟及软件开发方面有一定研究基础者优先。</w:t>
            </w:r>
          </w:p>
        </w:tc>
        <w:tc>
          <w:tcPr>
            <w:tcW w:w="891" w:type="pct"/>
            <w:tcBorders>
              <w:top w:val="nil"/>
              <w:left w:val="nil"/>
              <w:bottom w:val="single" w:sz="4" w:space="0" w:color="auto"/>
              <w:right w:val="single" w:sz="4" w:space="0" w:color="auto"/>
            </w:tcBorders>
            <w:vAlign w:val="center"/>
          </w:tcPr>
          <w:p w14:paraId="5E627F71" w14:textId="77777777" w:rsidR="006C45E3" w:rsidRPr="006737FE" w:rsidRDefault="006C45E3" w:rsidP="006C45E3">
            <w:pPr>
              <w:widowControl/>
              <w:jc w:val="center"/>
              <w:rPr>
                <w:rFonts w:asciiTheme="minorEastAsia" w:eastAsiaTheme="minorEastAsia" w:hAnsiTheme="minorEastAsia"/>
                <w:color w:val="000000" w:themeColor="text1"/>
                <w:sz w:val="24"/>
              </w:rPr>
            </w:pPr>
            <w:r w:rsidRPr="006737FE">
              <w:rPr>
                <w:rFonts w:asciiTheme="minorEastAsia" w:eastAsiaTheme="minorEastAsia" w:hAnsiTheme="minorEastAsia" w:hint="eastAsia"/>
                <w:color w:val="000000" w:themeColor="text1"/>
                <w:sz w:val="24"/>
              </w:rPr>
              <w:t>特别研究助理（含博士后）</w:t>
            </w:r>
          </w:p>
        </w:tc>
      </w:tr>
      <w:tr w:rsidR="006C45E3" w:rsidRPr="006737FE" w14:paraId="32D82768" w14:textId="77777777" w:rsidTr="008C78B6">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CEC438"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754A8B35"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47CB5BA0" w14:textId="4808F5B7" w:rsidR="006C45E3" w:rsidRPr="006737FE" w:rsidRDefault="006C45E3" w:rsidP="006C45E3">
            <w:pPr>
              <w:widowControl/>
              <w:jc w:val="left"/>
              <w:rPr>
                <w:rFonts w:asciiTheme="minorEastAsia" w:eastAsiaTheme="minorEastAsia" w:hAnsiTheme="minorEastAsia"/>
                <w:color w:val="000000" w:themeColor="text1"/>
                <w:sz w:val="24"/>
              </w:rPr>
            </w:pPr>
            <w:r w:rsidRPr="00D25BA8">
              <w:rPr>
                <w:rFonts w:ascii="新宋体" w:eastAsia="新宋体" w:hAnsi="新宋体" w:cs="宋体"/>
                <w:kern w:val="0"/>
                <w:sz w:val="24"/>
              </w:rPr>
              <w:t>污染场地工程防控理论与修复技术</w:t>
            </w:r>
          </w:p>
        </w:tc>
        <w:tc>
          <w:tcPr>
            <w:tcW w:w="1938" w:type="pct"/>
            <w:tcBorders>
              <w:top w:val="nil"/>
              <w:left w:val="nil"/>
              <w:bottom w:val="single" w:sz="4" w:space="0" w:color="auto"/>
              <w:right w:val="single" w:sz="4" w:space="0" w:color="auto"/>
            </w:tcBorders>
            <w:shd w:val="clear" w:color="auto" w:fill="auto"/>
            <w:vAlign w:val="center"/>
          </w:tcPr>
          <w:p w14:paraId="5F86EE34" w14:textId="67AF217D" w:rsidR="006C45E3" w:rsidRPr="006737FE"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环境岩土工程、环境工程、材料科学、渗流力学等专业，在污染土固化稳定化、防渗阻隔、热脱附、生态修复等技术方面有一定研究基础者优先。</w:t>
            </w:r>
          </w:p>
        </w:tc>
        <w:tc>
          <w:tcPr>
            <w:tcW w:w="891" w:type="pct"/>
            <w:tcBorders>
              <w:top w:val="nil"/>
              <w:left w:val="nil"/>
              <w:bottom w:val="single" w:sz="4" w:space="0" w:color="auto"/>
              <w:right w:val="single" w:sz="4" w:space="0" w:color="auto"/>
            </w:tcBorders>
            <w:vAlign w:val="center"/>
          </w:tcPr>
          <w:p w14:paraId="566D1C01" w14:textId="77777777" w:rsidR="006C45E3" w:rsidRPr="006737FE" w:rsidRDefault="006C45E3" w:rsidP="006C45E3">
            <w:pPr>
              <w:widowControl/>
              <w:jc w:val="center"/>
              <w:rPr>
                <w:rFonts w:asciiTheme="minorEastAsia" w:eastAsiaTheme="minorEastAsia" w:hAnsiTheme="minorEastAsia"/>
                <w:color w:val="000000" w:themeColor="text1"/>
                <w:sz w:val="24"/>
              </w:rPr>
            </w:pPr>
            <w:r w:rsidRPr="006737FE">
              <w:rPr>
                <w:rFonts w:asciiTheme="minorEastAsia" w:eastAsiaTheme="minorEastAsia" w:hAnsiTheme="minorEastAsia" w:hint="eastAsia"/>
                <w:color w:val="000000" w:themeColor="text1"/>
                <w:sz w:val="24"/>
              </w:rPr>
              <w:t>特别研究助理（含博士后）</w:t>
            </w:r>
          </w:p>
        </w:tc>
      </w:tr>
      <w:tr w:rsidR="006C45E3" w:rsidRPr="006737FE" w14:paraId="68AD8F96" w14:textId="77777777" w:rsidTr="008C78B6">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96CA0D7"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47632CB3"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42B6ABA4" w14:textId="7B1235D2" w:rsidR="006C45E3" w:rsidRPr="006737FE" w:rsidRDefault="006C45E3" w:rsidP="006C45E3">
            <w:pPr>
              <w:widowControl/>
              <w:jc w:val="left"/>
              <w:rPr>
                <w:rFonts w:asciiTheme="minorEastAsia" w:eastAsiaTheme="minorEastAsia" w:hAnsiTheme="minorEastAsia"/>
                <w:color w:val="000000" w:themeColor="text1"/>
                <w:sz w:val="24"/>
              </w:rPr>
            </w:pPr>
            <w:r w:rsidRPr="00D25BA8">
              <w:rPr>
                <w:rFonts w:ascii="新宋体" w:eastAsia="新宋体" w:hAnsi="新宋体" w:cs="宋体"/>
                <w:kern w:val="0"/>
                <w:sz w:val="24"/>
              </w:rPr>
              <w:t>陈旧型垃圾填埋</w:t>
            </w:r>
            <w:proofErr w:type="gramStart"/>
            <w:r w:rsidRPr="00D25BA8">
              <w:rPr>
                <w:rFonts w:ascii="新宋体" w:eastAsia="新宋体" w:hAnsi="新宋体" w:cs="宋体"/>
                <w:kern w:val="0"/>
                <w:sz w:val="24"/>
              </w:rPr>
              <w:t>场安全</w:t>
            </w:r>
            <w:proofErr w:type="gramEnd"/>
            <w:r w:rsidRPr="00D25BA8">
              <w:rPr>
                <w:rFonts w:ascii="新宋体" w:eastAsia="新宋体" w:hAnsi="新宋体" w:cs="宋体"/>
                <w:kern w:val="0"/>
                <w:sz w:val="24"/>
              </w:rPr>
              <w:t>处理与资源化利用</w:t>
            </w:r>
          </w:p>
        </w:tc>
        <w:tc>
          <w:tcPr>
            <w:tcW w:w="1938" w:type="pct"/>
            <w:tcBorders>
              <w:top w:val="nil"/>
              <w:left w:val="nil"/>
              <w:bottom w:val="single" w:sz="4" w:space="0" w:color="auto"/>
              <w:right w:val="single" w:sz="4" w:space="0" w:color="auto"/>
            </w:tcBorders>
            <w:shd w:val="clear" w:color="auto" w:fill="auto"/>
            <w:vAlign w:val="center"/>
          </w:tcPr>
          <w:p w14:paraId="74E37988" w14:textId="307894A0" w:rsidR="006C45E3" w:rsidRPr="006737FE"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环境岩土工程、环境工程、市政工程、渗流力学等专业，在垃圾填埋场设计、运行与安全</w:t>
            </w:r>
            <w:r w:rsidRPr="00D25BA8">
              <w:rPr>
                <w:rFonts w:ascii="新宋体" w:eastAsia="新宋体" w:hAnsi="新宋体" w:cs="宋体"/>
                <w:kern w:val="0"/>
                <w:sz w:val="24"/>
              </w:rPr>
              <w:lastRenderedPageBreak/>
              <w:t>防控理论、方法与技术方面有一定研究基础者优先。</w:t>
            </w:r>
          </w:p>
        </w:tc>
        <w:tc>
          <w:tcPr>
            <w:tcW w:w="891" w:type="pct"/>
            <w:tcBorders>
              <w:top w:val="nil"/>
              <w:left w:val="nil"/>
              <w:bottom w:val="single" w:sz="4" w:space="0" w:color="auto"/>
              <w:right w:val="single" w:sz="4" w:space="0" w:color="auto"/>
            </w:tcBorders>
            <w:vAlign w:val="center"/>
          </w:tcPr>
          <w:p w14:paraId="55BA5722" w14:textId="77777777" w:rsidR="006C45E3" w:rsidRPr="006737FE" w:rsidRDefault="006C45E3" w:rsidP="006C45E3">
            <w:pPr>
              <w:widowControl/>
              <w:jc w:val="center"/>
              <w:rPr>
                <w:rFonts w:asciiTheme="minorEastAsia" w:eastAsiaTheme="minorEastAsia" w:hAnsiTheme="minorEastAsia"/>
                <w:color w:val="000000" w:themeColor="text1"/>
                <w:sz w:val="24"/>
              </w:rPr>
            </w:pPr>
            <w:r w:rsidRPr="006737FE">
              <w:rPr>
                <w:rFonts w:asciiTheme="minorEastAsia" w:eastAsiaTheme="minorEastAsia" w:hAnsiTheme="minorEastAsia" w:hint="eastAsia"/>
                <w:color w:val="000000" w:themeColor="text1"/>
                <w:sz w:val="24"/>
              </w:rPr>
              <w:lastRenderedPageBreak/>
              <w:t>特别研究助理（含博士后）</w:t>
            </w:r>
          </w:p>
        </w:tc>
      </w:tr>
      <w:tr w:rsidR="006C45E3" w:rsidRPr="006737FE" w14:paraId="308AA6FA" w14:textId="77777777" w:rsidTr="008C78B6">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56A5E55"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3CB1D1D9"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0CCC4C0D" w14:textId="6B0BFBFC" w:rsidR="006C45E3" w:rsidRPr="006737FE" w:rsidRDefault="006C45E3" w:rsidP="006C45E3">
            <w:pPr>
              <w:widowControl/>
              <w:jc w:val="left"/>
              <w:rPr>
                <w:rFonts w:asciiTheme="minorEastAsia" w:eastAsiaTheme="minorEastAsia" w:hAnsiTheme="minorEastAsia"/>
                <w:color w:val="000000" w:themeColor="text1"/>
                <w:sz w:val="24"/>
              </w:rPr>
            </w:pPr>
            <w:r w:rsidRPr="00D25BA8">
              <w:rPr>
                <w:rFonts w:ascii="新宋体" w:eastAsia="新宋体" w:hAnsi="新宋体" w:cs="宋体"/>
                <w:kern w:val="0"/>
                <w:sz w:val="24"/>
              </w:rPr>
              <w:t>城市淤泥与工程渣土固化处理与资源化利用</w:t>
            </w:r>
          </w:p>
        </w:tc>
        <w:tc>
          <w:tcPr>
            <w:tcW w:w="1938" w:type="pct"/>
            <w:tcBorders>
              <w:top w:val="nil"/>
              <w:left w:val="nil"/>
              <w:bottom w:val="single" w:sz="4" w:space="0" w:color="auto"/>
              <w:right w:val="single" w:sz="4" w:space="0" w:color="auto"/>
            </w:tcBorders>
            <w:shd w:val="clear" w:color="auto" w:fill="auto"/>
            <w:vAlign w:val="center"/>
          </w:tcPr>
          <w:p w14:paraId="148E3683" w14:textId="2A9A9718" w:rsidR="006C45E3" w:rsidRPr="006737FE"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环境岩土工程、环境工程、材料科学等专业，在淤泥脱水、固化处理、路基回填等相关理论、模型与技术方面有一定研究基础者优先。</w:t>
            </w:r>
          </w:p>
        </w:tc>
        <w:tc>
          <w:tcPr>
            <w:tcW w:w="891" w:type="pct"/>
            <w:tcBorders>
              <w:top w:val="nil"/>
              <w:left w:val="nil"/>
              <w:bottom w:val="single" w:sz="4" w:space="0" w:color="auto"/>
              <w:right w:val="single" w:sz="4" w:space="0" w:color="auto"/>
            </w:tcBorders>
            <w:vAlign w:val="center"/>
          </w:tcPr>
          <w:p w14:paraId="2ECE0460" w14:textId="77777777" w:rsidR="006C45E3" w:rsidRPr="006737FE" w:rsidRDefault="006C45E3" w:rsidP="006C45E3">
            <w:pPr>
              <w:widowControl/>
              <w:jc w:val="center"/>
              <w:rPr>
                <w:rFonts w:asciiTheme="minorEastAsia" w:eastAsiaTheme="minorEastAsia" w:hAnsiTheme="minorEastAsia"/>
                <w:color w:val="000000" w:themeColor="text1"/>
                <w:sz w:val="24"/>
              </w:rPr>
            </w:pPr>
            <w:r w:rsidRPr="006737FE">
              <w:rPr>
                <w:rFonts w:asciiTheme="minorEastAsia" w:eastAsiaTheme="minorEastAsia" w:hAnsiTheme="minorEastAsia" w:hint="eastAsia"/>
                <w:color w:val="000000" w:themeColor="text1"/>
                <w:sz w:val="24"/>
              </w:rPr>
              <w:t>特别研究助理（含博士后）</w:t>
            </w:r>
          </w:p>
        </w:tc>
      </w:tr>
      <w:tr w:rsidR="006C45E3" w:rsidRPr="006737FE" w14:paraId="3B7C660A" w14:textId="77777777" w:rsidTr="008C78B6">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2347EF7"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42F7A1C5"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3105ECD1" w14:textId="1C67F534" w:rsidR="006C45E3" w:rsidRPr="006737FE"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固体废弃物工程应用理论与技术开发</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tcPr>
          <w:p w14:paraId="4B5AD721" w14:textId="58F13A95" w:rsidR="006C45E3" w:rsidRPr="006737FE"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环境工程、化学工程、材料科学、土木工程、环境岩土工程等专业，在市政污泥、垃圾焚烧残渣、赤泥、锰渣、磷石膏等固体废弃物资源化利用（偏土木工程材料）基础理论、方法和技术方面有一定研究基础者优先。</w:t>
            </w:r>
          </w:p>
        </w:tc>
        <w:tc>
          <w:tcPr>
            <w:tcW w:w="891" w:type="pct"/>
            <w:tcBorders>
              <w:top w:val="single" w:sz="4" w:space="0" w:color="auto"/>
              <w:left w:val="single" w:sz="4" w:space="0" w:color="auto"/>
              <w:bottom w:val="single" w:sz="4" w:space="0" w:color="auto"/>
              <w:right w:val="single" w:sz="4" w:space="0" w:color="auto"/>
            </w:tcBorders>
            <w:vAlign w:val="center"/>
          </w:tcPr>
          <w:p w14:paraId="76FBF895"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7CBEE27A" w14:textId="77777777" w:rsidTr="006C45E3">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E63557E"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33D37DAB"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5388DA1E" w14:textId="626A0411" w:rsidR="006C45E3" w:rsidRPr="006737FE"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环境岩土体多尺度测试分析方法</w:t>
            </w:r>
          </w:p>
        </w:tc>
        <w:tc>
          <w:tcPr>
            <w:tcW w:w="1938" w:type="pct"/>
            <w:tcBorders>
              <w:top w:val="nil"/>
              <w:left w:val="nil"/>
              <w:bottom w:val="single" w:sz="4" w:space="0" w:color="auto"/>
              <w:right w:val="single" w:sz="4" w:space="0" w:color="auto"/>
            </w:tcBorders>
            <w:shd w:val="clear" w:color="auto" w:fill="auto"/>
            <w:vAlign w:val="center"/>
          </w:tcPr>
          <w:p w14:paraId="4424984D" w14:textId="413C6321" w:rsidR="006C45E3" w:rsidRPr="006737FE"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岩土工程、环境科学、环境工程、土壤学、化学等相关专业，在污染物测试分析、微观土力学表征等领域有一定的工作经验者优先。</w:t>
            </w:r>
          </w:p>
        </w:tc>
        <w:tc>
          <w:tcPr>
            <w:tcW w:w="891" w:type="pct"/>
            <w:tcBorders>
              <w:top w:val="nil"/>
              <w:left w:val="nil"/>
              <w:bottom w:val="single" w:sz="4" w:space="0" w:color="auto"/>
              <w:right w:val="single" w:sz="4" w:space="0" w:color="auto"/>
            </w:tcBorders>
            <w:vAlign w:val="center"/>
          </w:tcPr>
          <w:p w14:paraId="4AF38EEC"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7D19CE0F" w14:textId="77777777" w:rsidTr="006C45E3">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034DFE"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13D3E3DD"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42D95FEA" w14:textId="418D966F" w:rsidR="006C45E3" w:rsidRPr="006737FE"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环境岩土体多场耦合过程模拟设备研制</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tcPr>
          <w:p w14:paraId="28416A8D" w14:textId="402542E7" w:rsidR="006C45E3" w:rsidRPr="006737FE"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机械工程、环境岩土工程、环境工程、地球物理学等相关专业，在污染场地钻探取样、原位测试理论与模拟装备研发方面有一定的研究基础与专长者优先。</w:t>
            </w:r>
          </w:p>
        </w:tc>
        <w:tc>
          <w:tcPr>
            <w:tcW w:w="891" w:type="pct"/>
            <w:tcBorders>
              <w:top w:val="single" w:sz="4" w:space="0" w:color="auto"/>
              <w:left w:val="single" w:sz="4" w:space="0" w:color="auto"/>
              <w:bottom w:val="single" w:sz="4" w:space="0" w:color="auto"/>
              <w:right w:val="single" w:sz="4" w:space="0" w:color="auto"/>
            </w:tcBorders>
            <w:vAlign w:val="center"/>
          </w:tcPr>
          <w:p w14:paraId="70A17531"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C978A1" w:rsidRPr="006737FE" w14:paraId="3159C235" w14:textId="77777777" w:rsidTr="006C45E3">
        <w:trPr>
          <w:trHeight w:val="936"/>
        </w:trPr>
        <w:tc>
          <w:tcPr>
            <w:tcW w:w="395" w:type="pct"/>
            <w:vMerge w:val="restart"/>
            <w:tcBorders>
              <w:top w:val="single" w:sz="4" w:space="0" w:color="auto"/>
              <w:left w:val="single" w:sz="4" w:space="0" w:color="auto"/>
              <w:right w:val="single" w:sz="4" w:space="0" w:color="auto"/>
            </w:tcBorders>
            <w:shd w:val="clear" w:color="auto" w:fill="auto"/>
            <w:vAlign w:val="center"/>
          </w:tcPr>
          <w:p w14:paraId="4E45CD4C" w14:textId="3AEAB2FA" w:rsidR="00C978A1" w:rsidRDefault="009E69F2" w:rsidP="00C978A1">
            <w:pPr>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3</w:t>
            </w:r>
          </w:p>
        </w:tc>
        <w:tc>
          <w:tcPr>
            <w:tcW w:w="665" w:type="pct"/>
            <w:vMerge w:val="restart"/>
            <w:tcBorders>
              <w:top w:val="single" w:sz="4" w:space="0" w:color="auto"/>
              <w:left w:val="nil"/>
              <w:right w:val="single" w:sz="4" w:space="0" w:color="auto"/>
            </w:tcBorders>
            <w:shd w:val="clear" w:color="auto" w:fill="auto"/>
            <w:vAlign w:val="center"/>
          </w:tcPr>
          <w:p w14:paraId="66E1C91A" w14:textId="0B61D6C2" w:rsidR="00C978A1" w:rsidRDefault="00C978A1" w:rsidP="00C978A1">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岩土工程前沿交叉研究中心</w:t>
            </w:r>
          </w:p>
        </w:tc>
        <w:tc>
          <w:tcPr>
            <w:tcW w:w="1111" w:type="pct"/>
            <w:tcBorders>
              <w:top w:val="single" w:sz="4" w:space="0" w:color="auto"/>
              <w:left w:val="nil"/>
              <w:bottom w:val="single" w:sz="4" w:space="0" w:color="auto"/>
              <w:right w:val="single" w:sz="4" w:space="0" w:color="auto"/>
            </w:tcBorders>
            <w:shd w:val="clear" w:color="auto" w:fill="auto"/>
            <w:vAlign w:val="center"/>
          </w:tcPr>
          <w:p w14:paraId="7EECEB3E" w14:textId="7BAC84EA" w:rsidR="00C978A1" w:rsidRPr="00D25BA8" w:rsidRDefault="00C978A1" w:rsidP="00C978A1">
            <w:pPr>
              <w:widowControl/>
              <w:jc w:val="left"/>
              <w:rPr>
                <w:rFonts w:ascii="新宋体" w:eastAsia="新宋体" w:hAnsi="新宋体" w:cs="宋体"/>
                <w:kern w:val="0"/>
                <w:sz w:val="24"/>
              </w:rPr>
            </w:pPr>
            <w:r w:rsidRPr="00CE2B17">
              <w:rPr>
                <w:rFonts w:ascii="新宋体" w:eastAsia="新宋体" w:hAnsi="新宋体" w:cs="宋体" w:hint="eastAsia"/>
                <w:kern w:val="0"/>
                <w:sz w:val="24"/>
              </w:rPr>
              <w:t>黏土矿物与水相互作用</w:t>
            </w:r>
            <w:r>
              <w:rPr>
                <w:rFonts w:ascii="新宋体" w:eastAsia="新宋体" w:hAnsi="新宋体" w:cs="宋体" w:hint="eastAsia"/>
                <w:kern w:val="0"/>
                <w:sz w:val="24"/>
              </w:rPr>
              <w:t>机理研究</w:t>
            </w:r>
          </w:p>
        </w:tc>
        <w:tc>
          <w:tcPr>
            <w:tcW w:w="1938" w:type="pct"/>
            <w:tcBorders>
              <w:top w:val="single" w:sz="4" w:space="0" w:color="auto"/>
              <w:left w:val="nil"/>
              <w:bottom w:val="single" w:sz="4" w:space="0" w:color="auto"/>
              <w:right w:val="single" w:sz="4" w:space="0" w:color="auto"/>
            </w:tcBorders>
            <w:shd w:val="clear" w:color="auto" w:fill="auto"/>
            <w:vAlign w:val="center"/>
          </w:tcPr>
          <w:p w14:paraId="6209B2F1" w14:textId="6475364D" w:rsidR="00C978A1" w:rsidRPr="00D25BA8" w:rsidRDefault="00C978A1" w:rsidP="00C978A1">
            <w:pPr>
              <w:jc w:val="left"/>
              <w:rPr>
                <w:rFonts w:ascii="新宋体" w:eastAsia="新宋体" w:hAnsi="新宋体" w:cs="宋体"/>
                <w:kern w:val="0"/>
                <w:sz w:val="24"/>
              </w:rPr>
            </w:pPr>
            <w:r>
              <w:rPr>
                <w:rFonts w:ascii="新宋体" w:eastAsia="新宋体" w:hAnsi="新宋体" w:cs="宋体" w:hint="eastAsia"/>
                <w:kern w:val="0"/>
                <w:sz w:val="24"/>
              </w:rPr>
              <w:t>物理化学、材料科学、工程力学、</w:t>
            </w:r>
            <w:r w:rsidRPr="00CE2B17">
              <w:rPr>
                <w:rFonts w:ascii="新宋体" w:eastAsia="新宋体" w:hAnsi="新宋体" w:cs="宋体" w:hint="eastAsia"/>
                <w:kern w:val="0"/>
                <w:sz w:val="24"/>
              </w:rPr>
              <w:t>岩土工程、</w:t>
            </w:r>
            <w:r w:rsidRPr="00E571ED">
              <w:rPr>
                <w:rFonts w:ascii="新宋体" w:eastAsia="新宋体" w:hAnsi="新宋体" w:cs="宋体" w:hint="eastAsia"/>
                <w:kern w:val="0"/>
                <w:sz w:val="24"/>
              </w:rPr>
              <w:t>水利工程、</w:t>
            </w:r>
            <w:r w:rsidRPr="00CE2B17">
              <w:rPr>
                <w:rFonts w:ascii="新宋体" w:eastAsia="新宋体" w:hAnsi="新宋体" w:cs="宋体" w:hint="eastAsia"/>
                <w:kern w:val="0"/>
                <w:sz w:val="24"/>
              </w:rPr>
              <w:t>地质工程</w:t>
            </w:r>
            <w:r>
              <w:rPr>
                <w:rFonts w:ascii="新宋体" w:eastAsia="新宋体" w:hAnsi="新宋体" w:cs="宋体" w:hint="eastAsia"/>
                <w:kern w:val="0"/>
                <w:sz w:val="24"/>
              </w:rPr>
              <w:t>、</w:t>
            </w:r>
            <w:r w:rsidRPr="00D25BA8">
              <w:rPr>
                <w:rFonts w:ascii="新宋体" w:eastAsia="新宋体" w:hAnsi="新宋体" w:cs="宋体"/>
                <w:kern w:val="0"/>
                <w:sz w:val="24"/>
              </w:rPr>
              <w:t>地质资源与地质工程</w:t>
            </w:r>
            <w:r>
              <w:rPr>
                <w:rFonts w:ascii="新宋体" w:eastAsia="新宋体" w:hAnsi="新宋体" w:cs="宋体" w:hint="eastAsia"/>
                <w:kern w:val="0"/>
                <w:sz w:val="24"/>
              </w:rPr>
              <w:t>等相关专业，熟悉掌握</w:t>
            </w:r>
            <w:r w:rsidRPr="00CE2B17">
              <w:rPr>
                <w:rFonts w:ascii="新宋体" w:eastAsia="新宋体" w:hAnsi="新宋体" w:cs="宋体" w:hint="eastAsia"/>
                <w:kern w:val="0"/>
                <w:sz w:val="24"/>
              </w:rPr>
              <w:t>岩土力学中的数值分析与解析方法</w:t>
            </w:r>
            <w:r>
              <w:rPr>
                <w:rFonts w:ascii="新宋体" w:eastAsia="新宋体" w:hAnsi="新宋体" w:cs="宋体" w:hint="eastAsia"/>
                <w:kern w:val="0"/>
                <w:sz w:val="24"/>
              </w:rPr>
              <w:t>、</w:t>
            </w:r>
            <w:r w:rsidRPr="00CE2B17">
              <w:rPr>
                <w:rFonts w:ascii="新宋体" w:eastAsia="新宋体" w:hAnsi="新宋体" w:cs="宋体" w:hint="eastAsia"/>
                <w:kern w:val="0"/>
                <w:sz w:val="24"/>
              </w:rPr>
              <w:t>分子动力学模拟</w:t>
            </w:r>
            <w:r w:rsidR="009B14A3">
              <w:rPr>
                <w:rFonts w:ascii="新宋体" w:eastAsia="新宋体" w:hAnsi="新宋体" w:cs="宋体" w:hint="eastAsia"/>
                <w:kern w:val="0"/>
                <w:sz w:val="24"/>
              </w:rPr>
              <w:t>。</w:t>
            </w:r>
          </w:p>
        </w:tc>
        <w:tc>
          <w:tcPr>
            <w:tcW w:w="891" w:type="pct"/>
            <w:tcBorders>
              <w:top w:val="single" w:sz="4" w:space="0" w:color="auto"/>
              <w:left w:val="nil"/>
              <w:bottom w:val="single" w:sz="4" w:space="0" w:color="auto"/>
              <w:right w:val="single" w:sz="4" w:space="0" w:color="auto"/>
            </w:tcBorders>
            <w:vAlign w:val="center"/>
          </w:tcPr>
          <w:p w14:paraId="2922A67D" w14:textId="120FB955" w:rsidR="00C978A1" w:rsidRPr="006737FE" w:rsidRDefault="00C978A1" w:rsidP="00C978A1">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博士后</w:t>
            </w:r>
          </w:p>
        </w:tc>
      </w:tr>
      <w:tr w:rsidR="00C978A1" w:rsidRPr="006737FE" w14:paraId="0FBF3562" w14:textId="77777777" w:rsidTr="00446711">
        <w:trPr>
          <w:trHeight w:val="936"/>
        </w:trPr>
        <w:tc>
          <w:tcPr>
            <w:tcW w:w="395" w:type="pct"/>
            <w:vMerge/>
            <w:tcBorders>
              <w:left w:val="single" w:sz="4" w:space="0" w:color="auto"/>
              <w:right w:val="single" w:sz="4" w:space="0" w:color="auto"/>
            </w:tcBorders>
            <w:shd w:val="clear" w:color="auto" w:fill="auto"/>
            <w:vAlign w:val="center"/>
          </w:tcPr>
          <w:p w14:paraId="5B7C38F4" w14:textId="77777777" w:rsidR="00C978A1" w:rsidRDefault="00C978A1" w:rsidP="00C978A1">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47A1D057" w14:textId="77777777" w:rsidR="00C978A1" w:rsidRDefault="00C978A1" w:rsidP="00C978A1">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25C2826F" w14:textId="0045B146" w:rsidR="00C978A1" w:rsidRPr="00D25BA8" w:rsidRDefault="00C978A1" w:rsidP="00C978A1">
            <w:pPr>
              <w:widowControl/>
              <w:jc w:val="left"/>
              <w:rPr>
                <w:rFonts w:ascii="新宋体" w:eastAsia="新宋体" w:hAnsi="新宋体" w:cs="宋体"/>
                <w:kern w:val="0"/>
                <w:sz w:val="24"/>
              </w:rPr>
            </w:pPr>
            <w:r w:rsidRPr="00CE2B17">
              <w:rPr>
                <w:rFonts w:ascii="新宋体" w:eastAsia="新宋体" w:hAnsi="新宋体" w:cs="宋体" w:hint="eastAsia"/>
                <w:kern w:val="0"/>
                <w:sz w:val="24"/>
              </w:rPr>
              <w:t>岩土介质微细观组构探测与表征</w:t>
            </w:r>
            <w:r>
              <w:rPr>
                <w:rFonts w:ascii="新宋体" w:eastAsia="新宋体" w:hAnsi="新宋体" w:cs="宋体" w:hint="eastAsia"/>
                <w:kern w:val="0"/>
                <w:sz w:val="24"/>
              </w:rPr>
              <w:t>技术开发研究</w:t>
            </w:r>
          </w:p>
        </w:tc>
        <w:tc>
          <w:tcPr>
            <w:tcW w:w="1938" w:type="pct"/>
            <w:tcBorders>
              <w:top w:val="single" w:sz="4" w:space="0" w:color="auto"/>
              <w:left w:val="nil"/>
              <w:bottom w:val="single" w:sz="4" w:space="0" w:color="auto"/>
              <w:right w:val="single" w:sz="4" w:space="0" w:color="auto"/>
            </w:tcBorders>
            <w:shd w:val="clear" w:color="auto" w:fill="auto"/>
            <w:vAlign w:val="center"/>
          </w:tcPr>
          <w:p w14:paraId="32129439" w14:textId="470C554E" w:rsidR="00C978A1" w:rsidRPr="00D25BA8" w:rsidRDefault="00C978A1" w:rsidP="00C978A1">
            <w:pPr>
              <w:jc w:val="left"/>
              <w:rPr>
                <w:rFonts w:ascii="新宋体" w:eastAsia="新宋体" w:hAnsi="新宋体" w:cs="宋体"/>
                <w:kern w:val="0"/>
                <w:sz w:val="24"/>
              </w:rPr>
            </w:pPr>
            <w:r>
              <w:rPr>
                <w:rFonts w:ascii="新宋体" w:eastAsia="新宋体" w:hAnsi="新宋体" w:cs="宋体" w:hint="eastAsia"/>
                <w:kern w:val="0"/>
                <w:sz w:val="24"/>
              </w:rPr>
              <w:t>工程力学、</w:t>
            </w:r>
            <w:r w:rsidRPr="00CE2B17">
              <w:rPr>
                <w:rFonts w:ascii="新宋体" w:eastAsia="新宋体" w:hAnsi="新宋体" w:cs="宋体" w:hint="eastAsia"/>
                <w:kern w:val="0"/>
                <w:sz w:val="24"/>
              </w:rPr>
              <w:t>岩土工程、</w:t>
            </w:r>
            <w:r w:rsidRPr="00E571ED">
              <w:rPr>
                <w:rFonts w:ascii="新宋体" w:eastAsia="新宋体" w:hAnsi="新宋体" w:cs="宋体" w:hint="eastAsia"/>
                <w:kern w:val="0"/>
                <w:sz w:val="24"/>
              </w:rPr>
              <w:t>水利工程、</w:t>
            </w:r>
            <w:r w:rsidRPr="00CE2B17">
              <w:rPr>
                <w:rFonts w:ascii="新宋体" w:eastAsia="新宋体" w:hAnsi="新宋体" w:cs="宋体" w:hint="eastAsia"/>
                <w:kern w:val="0"/>
                <w:sz w:val="24"/>
              </w:rPr>
              <w:t>地质工程</w:t>
            </w:r>
            <w:r>
              <w:rPr>
                <w:rFonts w:ascii="新宋体" w:eastAsia="新宋体" w:hAnsi="新宋体" w:cs="宋体" w:hint="eastAsia"/>
                <w:kern w:val="0"/>
                <w:sz w:val="24"/>
              </w:rPr>
              <w:t>、</w:t>
            </w:r>
            <w:r w:rsidRPr="00D25BA8">
              <w:rPr>
                <w:rFonts w:ascii="新宋体" w:eastAsia="新宋体" w:hAnsi="新宋体" w:cs="宋体"/>
                <w:kern w:val="0"/>
                <w:sz w:val="24"/>
              </w:rPr>
              <w:t>地质资源与地质工程、</w:t>
            </w:r>
            <w:r>
              <w:rPr>
                <w:rFonts w:ascii="新宋体" w:eastAsia="新宋体" w:hAnsi="新宋体" w:cs="宋体" w:hint="eastAsia"/>
                <w:kern w:val="0"/>
                <w:sz w:val="24"/>
              </w:rPr>
              <w:t>地球物理探测</w:t>
            </w:r>
            <w:r w:rsidRPr="00CE2B17">
              <w:rPr>
                <w:rFonts w:ascii="新宋体" w:eastAsia="新宋体" w:hAnsi="新宋体" w:cs="宋体" w:hint="eastAsia"/>
                <w:kern w:val="0"/>
                <w:sz w:val="24"/>
              </w:rPr>
              <w:t>等相关专业，具有较强的试验操作能力、熟悉测试表征分析手段（NMR</w:t>
            </w:r>
            <w:r>
              <w:rPr>
                <w:rFonts w:ascii="新宋体" w:eastAsia="新宋体" w:hAnsi="新宋体" w:cs="宋体" w:hint="eastAsia"/>
                <w:kern w:val="0"/>
                <w:sz w:val="24"/>
              </w:rPr>
              <w:t>、SIP、纳米压痕、波速测试分析</w:t>
            </w:r>
            <w:r w:rsidRPr="00CE2B17">
              <w:rPr>
                <w:rFonts w:ascii="新宋体" w:eastAsia="新宋体" w:hAnsi="新宋体" w:cs="宋体" w:hint="eastAsia"/>
                <w:kern w:val="0"/>
                <w:sz w:val="24"/>
              </w:rPr>
              <w:t>等）</w:t>
            </w:r>
            <w:r w:rsidR="009B14A3">
              <w:rPr>
                <w:rFonts w:ascii="新宋体" w:eastAsia="新宋体" w:hAnsi="新宋体" w:cs="宋体" w:hint="eastAsia"/>
                <w:kern w:val="0"/>
                <w:sz w:val="24"/>
              </w:rPr>
              <w:t>。</w:t>
            </w:r>
          </w:p>
        </w:tc>
        <w:tc>
          <w:tcPr>
            <w:tcW w:w="891" w:type="pct"/>
            <w:tcBorders>
              <w:top w:val="single" w:sz="4" w:space="0" w:color="auto"/>
              <w:left w:val="nil"/>
              <w:bottom w:val="single" w:sz="4" w:space="0" w:color="auto"/>
              <w:right w:val="single" w:sz="4" w:space="0" w:color="auto"/>
            </w:tcBorders>
            <w:vAlign w:val="center"/>
          </w:tcPr>
          <w:p w14:paraId="0DCD1585" w14:textId="1B3854F1" w:rsidR="00C978A1" w:rsidRPr="006737FE" w:rsidRDefault="00C978A1" w:rsidP="00C978A1">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博士后</w:t>
            </w:r>
          </w:p>
        </w:tc>
      </w:tr>
      <w:tr w:rsidR="00C978A1" w:rsidRPr="006737FE" w14:paraId="03BA226D" w14:textId="77777777" w:rsidTr="00446711">
        <w:trPr>
          <w:trHeight w:val="936"/>
        </w:trPr>
        <w:tc>
          <w:tcPr>
            <w:tcW w:w="395" w:type="pct"/>
            <w:vMerge/>
            <w:tcBorders>
              <w:left w:val="single" w:sz="4" w:space="0" w:color="auto"/>
              <w:right w:val="single" w:sz="4" w:space="0" w:color="auto"/>
            </w:tcBorders>
            <w:shd w:val="clear" w:color="auto" w:fill="auto"/>
            <w:vAlign w:val="center"/>
          </w:tcPr>
          <w:p w14:paraId="356FAE91" w14:textId="77777777" w:rsidR="00C978A1" w:rsidRDefault="00C978A1" w:rsidP="00C978A1">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1888D2D6" w14:textId="77777777" w:rsidR="00C978A1" w:rsidRDefault="00C978A1" w:rsidP="00C978A1">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540D0D45" w14:textId="5B1F6CFE" w:rsidR="00C978A1" w:rsidRPr="00D25BA8" w:rsidRDefault="00C978A1" w:rsidP="00C978A1">
            <w:pPr>
              <w:widowControl/>
              <w:jc w:val="left"/>
              <w:rPr>
                <w:rFonts w:ascii="新宋体" w:eastAsia="新宋体" w:hAnsi="新宋体" w:cs="宋体"/>
                <w:kern w:val="0"/>
                <w:sz w:val="24"/>
              </w:rPr>
            </w:pPr>
            <w:r>
              <w:rPr>
                <w:rFonts w:ascii="新宋体" w:eastAsia="新宋体" w:hAnsi="新宋体" w:cs="宋体" w:hint="eastAsia"/>
                <w:kern w:val="0"/>
                <w:sz w:val="24"/>
              </w:rPr>
              <w:t>多相孔隙介质相变及渗流行为机理研究</w:t>
            </w:r>
          </w:p>
        </w:tc>
        <w:tc>
          <w:tcPr>
            <w:tcW w:w="1938" w:type="pct"/>
            <w:tcBorders>
              <w:top w:val="single" w:sz="4" w:space="0" w:color="auto"/>
              <w:left w:val="nil"/>
              <w:bottom w:val="single" w:sz="4" w:space="0" w:color="auto"/>
              <w:right w:val="single" w:sz="4" w:space="0" w:color="auto"/>
            </w:tcBorders>
            <w:shd w:val="clear" w:color="auto" w:fill="auto"/>
            <w:vAlign w:val="center"/>
          </w:tcPr>
          <w:p w14:paraId="13C2EC62" w14:textId="63544CC3" w:rsidR="00C978A1" w:rsidRPr="00D25BA8" w:rsidRDefault="00C978A1" w:rsidP="00C978A1">
            <w:pPr>
              <w:jc w:val="left"/>
              <w:rPr>
                <w:rFonts w:ascii="新宋体" w:eastAsia="新宋体" w:hAnsi="新宋体" w:cs="宋体"/>
                <w:kern w:val="0"/>
                <w:sz w:val="24"/>
              </w:rPr>
            </w:pPr>
            <w:r>
              <w:rPr>
                <w:rFonts w:ascii="新宋体" w:eastAsia="新宋体" w:hAnsi="新宋体" w:cs="宋体" w:hint="eastAsia"/>
                <w:kern w:val="0"/>
                <w:sz w:val="24"/>
              </w:rPr>
              <w:t>物理化学、材料科学、流体力学、工程力学、</w:t>
            </w:r>
            <w:r w:rsidRPr="00CE2B17">
              <w:rPr>
                <w:rFonts w:ascii="新宋体" w:eastAsia="新宋体" w:hAnsi="新宋体" w:cs="宋体" w:hint="eastAsia"/>
                <w:kern w:val="0"/>
                <w:sz w:val="24"/>
              </w:rPr>
              <w:t>岩土工程、</w:t>
            </w:r>
            <w:r w:rsidRPr="00E571ED">
              <w:rPr>
                <w:rFonts w:ascii="新宋体" w:eastAsia="新宋体" w:hAnsi="新宋体" w:cs="宋体" w:hint="eastAsia"/>
                <w:kern w:val="0"/>
                <w:sz w:val="24"/>
              </w:rPr>
              <w:t>水利工程、</w:t>
            </w:r>
            <w:r w:rsidRPr="00CE2B17">
              <w:rPr>
                <w:rFonts w:ascii="新宋体" w:eastAsia="新宋体" w:hAnsi="新宋体" w:cs="宋体" w:hint="eastAsia"/>
                <w:kern w:val="0"/>
                <w:sz w:val="24"/>
              </w:rPr>
              <w:t>地质工程</w:t>
            </w:r>
            <w:r>
              <w:rPr>
                <w:rFonts w:ascii="新宋体" w:eastAsia="新宋体" w:hAnsi="新宋体" w:cs="宋体" w:hint="eastAsia"/>
                <w:kern w:val="0"/>
                <w:sz w:val="24"/>
              </w:rPr>
              <w:t>、</w:t>
            </w:r>
            <w:r w:rsidRPr="00D25BA8">
              <w:rPr>
                <w:rFonts w:ascii="新宋体" w:eastAsia="新宋体" w:hAnsi="新宋体" w:cs="宋体"/>
                <w:kern w:val="0"/>
                <w:sz w:val="24"/>
              </w:rPr>
              <w:t>地质资源与地质工程</w:t>
            </w:r>
            <w:r w:rsidRPr="00CE2B17">
              <w:rPr>
                <w:rFonts w:ascii="新宋体" w:eastAsia="新宋体" w:hAnsi="新宋体" w:cs="宋体" w:hint="eastAsia"/>
                <w:kern w:val="0"/>
                <w:sz w:val="24"/>
              </w:rPr>
              <w:t>等相关专业，具有</w:t>
            </w:r>
            <w:r w:rsidRPr="00CE2B17">
              <w:rPr>
                <w:rFonts w:ascii="新宋体" w:eastAsia="新宋体" w:hAnsi="新宋体" w:cs="宋体" w:hint="eastAsia"/>
                <w:kern w:val="0"/>
                <w:sz w:val="24"/>
              </w:rPr>
              <w:lastRenderedPageBreak/>
              <w:t>较强的试验操作能力</w:t>
            </w:r>
            <w:r>
              <w:rPr>
                <w:rFonts w:ascii="新宋体" w:eastAsia="新宋体" w:hAnsi="新宋体" w:cs="宋体" w:hint="eastAsia"/>
                <w:kern w:val="0"/>
                <w:sz w:val="24"/>
              </w:rPr>
              <w:t>及非饱和土、冻土、天然气水合物等研究经历，</w:t>
            </w:r>
            <w:r w:rsidRPr="00CE2B17">
              <w:rPr>
                <w:rFonts w:ascii="新宋体" w:eastAsia="新宋体" w:hAnsi="新宋体" w:cs="宋体" w:hint="eastAsia"/>
                <w:kern w:val="0"/>
                <w:sz w:val="24"/>
              </w:rPr>
              <w:t>熟悉</w:t>
            </w:r>
            <w:r>
              <w:rPr>
                <w:rFonts w:ascii="新宋体" w:eastAsia="新宋体" w:hAnsi="新宋体" w:cs="宋体" w:hint="eastAsia"/>
                <w:kern w:val="0"/>
                <w:sz w:val="24"/>
              </w:rPr>
              <w:t>掌握</w:t>
            </w:r>
            <w:proofErr w:type="spellStart"/>
            <w:r>
              <w:rPr>
                <w:rFonts w:ascii="新宋体" w:eastAsia="新宋体" w:hAnsi="新宋体" w:cs="宋体" w:hint="eastAsia"/>
                <w:kern w:val="0"/>
                <w:sz w:val="24"/>
              </w:rPr>
              <w:t>mCT</w:t>
            </w:r>
            <w:proofErr w:type="spellEnd"/>
            <w:r>
              <w:rPr>
                <w:rFonts w:ascii="新宋体" w:eastAsia="新宋体" w:hAnsi="新宋体" w:cs="宋体" w:hint="eastAsia"/>
                <w:kern w:val="0"/>
                <w:sz w:val="24"/>
              </w:rPr>
              <w:t>分析表征、</w:t>
            </w:r>
            <w:proofErr w:type="spellStart"/>
            <w:r>
              <w:rPr>
                <w:rFonts w:ascii="新宋体" w:eastAsia="新宋体" w:hAnsi="新宋体" w:cs="宋体" w:hint="eastAsia"/>
                <w:kern w:val="0"/>
                <w:sz w:val="24"/>
              </w:rPr>
              <w:t>mPIV</w:t>
            </w:r>
            <w:proofErr w:type="spellEnd"/>
            <w:r>
              <w:rPr>
                <w:rFonts w:ascii="新宋体" w:eastAsia="新宋体" w:hAnsi="新宋体" w:cs="宋体" w:hint="eastAsia"/>
                <w:kern w:val="0"/>
                <w:sz w:val="24"/>
              </w:rPr>
              <w:t>测试分析、多物理场模拟</w:t>
            </w:r>
            <w:r w:rsidR="009B14A3">
              <w:rPr>
                <w:rFonts w:ascii="新宋体" w:eastAsia="新宋体" w:hAnsi="新宋体" w:cs="宋体" w:hint="eastAsia"/>
                <w:kern w:val="0"/>
                <w:sz w:val="24"/>
              </w:rPr>
              <w:t>等</w:t>
            </w:r>
            <w:r w:rsidRPr="00D352D8">
              <w:rPr>
                <w:rFonts w:ascii="宋体" w:hAnsi="宋体" w:cs="宋体" w:hint="eastAsia"/>
                <w:color w:val="000000"/>
                <w:kern w:val="0"/>
                <w:sz w:val="24"/>
              </w:rPr>
              <w:t>。</w:t>
            </w:r>
          </w:p>
        </w:tc>
        <w:tc>
          <w:tcPr>
            <w:tcW w:w="891" w:type="pct"/>
            <w:tcBorders>
              <w:top w:val="single" w:sz="4" w:space="0" w:color="auto"/>
              <w:left w:val="nil"/>
              <w:bottom w:val="single" w:sz="4" w:space="0" w:color="auto"/>
              <w:right w:val="single" w:sz="4" w:space="0" w:color="auto"/>
            </w:tcBorders>
            <w:vAlign w:val="center"/>
          </w:tcPr>
          <w:p w14:paraId="37F316B0" w14:textId="60A9662A" w:rsidR="00C978A1" w:rsidRPr="006737FE" w:rsidRDefault="00C978A1" w:rsidP="00C978A1">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lastRenderedPageBreak/>
              <w:t>博士后</w:t>
            </w:r>
          </w:p>
        </w:tc>
      </w:tr>
      <w:tr w:rsidR="00C978A1" w:rsidRPr="006737FE" w14:paraId="4CE3A88D" w14:textId="77777777" w:rsidTr="00446711">
        <w:trPr>
          <w:trHeight w:val="936"/>
        </w:trPr>
        <w:tc>
          <w:tcPr>
            <w:tcW w:w="395" w:type="pct"/>
            <w:vMerge/>
            <w:tcBorders>
              <w:left w:val="single" w:sz="4" w:space="0" w:color="auto"/>
              <w:right w:val="single" w:sz="4" w:space="0" w:color="auto"/>
            </w:tcBorders>
            <w:shd w:val="clear" w:color="auto" w:fill="auto"/>
            <w:vAlign w:val="center"/>
          </w:tcPr>
          <w:p w14:paraId="16C763D3" w14:textId="77777777" w:rsidR="00C978A1" w:rsidRDefault="00C978A1" w:rsidP="00C978A1">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7A4D6047" w14:textId="77777777" w:rsidR="00C978A1" w:rsidRDefault="00C978A1" w:rsidP="00C978A1">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057380B4" w14:textId="5DC150C4" w:rsidR="00C978A1" w:rsidRPr="00D25BA8" w:rsidRDefault="00C978A1" w:rsidP="00C978A1">
            <w:pPr>
              <w:widowControl/>
              <w:jc w:val="left"/>
              <w:rPr>
                <w:rFonts w:ascii="新宋体" w:eastAsia="新宋体" w:hAnsi="新宋体" w:cs="宋体"/>
                <w:kern w:val="0"/>
                <w:sz w:val="24"/>
              </w:rPr>
            </w:pPr>
            <w:r w:rsidRPr="00C70D93">
              <w:rPr>
                <w:rFonts w:ascii="新宋体" w:eastAsia="新宋体" w:hAnsi="新宋体" w:cs="宋体" w:hint="eastAsia"/>
                <w:kern w:val="0"/>
                <w:sz w:val="24"/>
              </w:rPr>
              <w:t>极端条件数字岩土体力</w:t>
            </w:r>
            <w:proofErr w:type="gramStart"/>
            <w:r w:rsidRPr="00C70D93">
              <w:rPr>
                <w:rFonts w:ascii="新宋体" w:eastAsia="新宋体" w:hAnsi="新宋体" w:cs="宋体" w:hint="eastAsia"/>
                <w:kern w:val="0"/>
                <w:sz w:val="24"/>
              </w:rPr>
              <w:t>学行为</w:t>
            </w:r>
            <w:proofErr w:type="gramEnd"/>
            <w:r w:rsidRPr="00C70D93">
              <w:rPr>
                <w:rFonts w:ascii="新宋体" w:eastAsia="新宋体" w:hAnsi="新宋体" w:cs="宋体" w:hint="eastAsia"/>
                <w:kern w:val="0"/>
                <w:sz w:val="24"/>
              </w:rPr>
              <w:t>感知设备研发</w:t>
            </w:r>
          </w:p>
        </w:tc>
        <w:tc>
          <w:tcPr>
            <w:tcW w:w="1938" w:type="pct"/>
            <w:tcBorders>
              <w:top w:val="single" w:sz="4" w:space="0" w:color="auto"/>
              <w:left w:val="nil"/>
              <w:bottom w:val="single" w:sz="4" w:space="0" w:color="auto"/>
              <w:right w:val="single" w:sz="4" w:space="0" w:color="auto"/>
            </w:tcBorders>
            <w:shd w:val="clear" w:color="auto" w:fill="auto"/>
            <w:vAlign w:val="center"/>
          </w:tcPr>
          <w:p w14:paraId="3B1D2513" w14:textId="779E8931" w:rsidR="00C978A1" w:rsidRPr="00D25BA8" w:rsidRDefault="00C978A1" w:rsidP="00C978A1">
            <w:pPr>
              <w:jc w:val="left"/>
              <w:rPr>
                <w:rFonts w:ascii="新宋体" w:eastAsia="新宋体" w:hAnsi="新宋体" w:cs="宋体"/>
                <w:kern w:val="0"/>
                <w:sz w:val="24"/>
              </w:rPr>
            </w:pPr>
            <w:r w:rsidRPr="00C70D93">
              <w:rPr>
                <w:rFonts w:ascii="新宋体" w:eastAsia="新宋体" w:hAnsi="新宋体" w:cs="宋体" w:hint="eastAsia"/>
                <w:kern w:val="0"/>
                <w:sz w:val="24"/>
              </w:rPr>
              <w:t>岩土工程、采矿工程、水利工程、地质工程等相关专业，具有机械工程、电子科学与技术、信息与通信工程等相关研究背景。</w:t>
            </w:r>
            <w:r w:rsidR="007B30BB" w:rsidRPr="00C70D93">
              <w:rPr>
                <w:rFonts w:ascii="新宋体" w:eastAsia="新宋体" w:hAnsi="新宋体" w:cs="宋体" w:hint="eastAsia"/>
                <w:kern w:val="0"/>
                <w:sz w:val="24"/>
              </w:rPr>
              <w:t>熟悉传感基础理论与实验或参与传感系统装置研发，</w:t>
            </w:r>
            <w:r w:rsidRPr="00C70D93">
              <w:rPr>
                <w:rFonts w:ascii="新宋体" w:eastAsia="新宋体" w:hAnsi="新宋体" w:cs="宋体" w:hint="eastAsia"/>
                <w:kern w:val="0"/>
                <w:sz w:val="24"/>
              </w:rPr>
              <w:t>在室内力学性能测试设备、取样与原位测试理论与装备研发方面有一定的研究基础与专长者优先。</w:t>
            </w:r>
          </w:p>
        </w:tc>
        <w:tc>
          <w:tcPr>
            <w:tcW w:w="891" w:type="pct"/>
            <w:tcBorders>
              <w:top w:val="single" w:sz="4" w:space="0" w:color="auto"/>
              <w:left w:val="nil"/>
              <w:bottom w:val="single" w:sz="4" w:space="0" w:color="auto"/>
              <w:right w:val="single" w:sz="4" w:space="0" w:color="auto"/>
            </w:tcBorders>
            <w:vAlign w:val="center"/>
          </w:tcPr>
          <w:p w14:paraId="68241FC5" w14:textId="46D1ED35" w:rsidR="00C978A1" w:rsidRPr="006737FE" w:rsidRDefault="00C978A1" w:rsidP="00C978A1">
            <w:pPr>
              <w:widowControl/>
              <w:jc w:val="center"/>
              <w:rPr>
                <w:rFonts w:asciiTheme="minorEastAsia" w:eastAsiaTheme="minorEastAsia" w:hAnsiTheme="minorEastAsia" w:cs="宋体"/>
                <w:color w:val="000000" w:themeColor="text1"/>
                <w:kern w:val="0"/>
                <w:sz w:val="24"/>
              </w:rPr>
            </w:pPr>
            <w:r w:rsidRPr="00C70D93">
              <w:rPr>
                <w:rFonts w:ascii="新宋体" w:eastAsia="新宋体" w:hAnsi="新宋体" w:cs="宋体" w:hint="eastAsia"/>
                <w:kern w:val="0"/>
                <w:sz w:val="24"/>
              </w:rPr>
              <w:t>博士后</w:t>
            </w:r>
          </w:p>
        </w:tc>
      </w:tr>
      <w:tr w:rsidR="00C978A1" w:rsidRPr="006737FE" w14:paraId="4EB2D0F0" w14:textId="77777777" w:rsidTr="00446711">
        <w:trPr>
          <w:trHeight w:val="936"/>
        </w:trPr>
        <w:tc>
          <w:tcPr>
            <w:tcW w:w="395" w:type="pct"/>
            <w:vMerge/>
            <w:tcBorders>
              <w:left w:val="single" w:sz="4" w:space="0" w:color="auto"/>
              <w:right w:val="single" w:sz="4" w:space="0" w:color="auto"/>
            </w:tcBorders>
            <w:shd w:val="clear" w:color="auto" w:fill="auto"/>
            <w:vAlign w:val="center"/>
          </w:tcPr>
          <w:p w14:paraId="54C5F6D9" w14:textId="77777777" w:rsidR="00C978A1" w:rsidRDefault="00C978A1" w:rsidP="00C978A1">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499BC390" w14:textId="77777777" w:rsidR="00C978A1" w:rsidRDefault="00C978A1" w:rsidP="00C978A1">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77AA5841" w14:textId="7E85D361" w:rsidR="00C978A1" w:rsidRPr="00D25BA8" w:rsidRDefault="00C978A1" w:rsidP="00C978A1">
            <w:pPr>
              <w:widowControl/>
              <w:jc w:val="left"/>
              <w:rPr>
                <w:rFonts w:ascii="新宋体" w:eastAsia="新宋体" w:hAnsi="新宋体" w:cs="宋体"/>
                <w:kern w:val="0"/>
                <w:sz w:val="24"/>
              </w:rPr>
            </w:pPr>
            <w:r w:rsidRPr="00C70D93">
              <w:rPr>
                <w:rFonts w:ascii="新宋体" w:eastAsia="新宋体" w:hAnsi="新宋体" w:cs="宋体" w:hint="eastAsia"/>
                <w:kern w:val="0"/>
                <w:sz w:val="24"/>
              </w:rPr>
              <w:t>岩土灾害智能数字化评估研究</w:t>
            </w:r>
          </w:p>
        </w:tc>
        <w:tc>
          <w:tcPr>
            <w:tcW w:w="1938" w:type="pct"/>
            <w:tcBorders>
              <w:top w:val="single" w:sz="4" w:space="0" w:color="auto"/>
              <w:left w:val="nil"/>
              <w:bottom w:val="single" w:sz="4" w:space="0" w:color="auto"/>
              <w:right w:val="single" w:sz="4" w:space="0" w:color="auto"/>
            </w:tcBorders>
            <w:shd w:val="clear" w:color="auto" w:fill="auto"/>
            <w:vAlign w:val="center"/>
          </w:tcPr>
          <w:p w14:paraId="5D08B9DC" w14:textId="672B2A53" w:rsidR="00C978A1" w:rsidRPr="00D25BA8" w:rsidRDefault="00C978A1" w:rsidP="00C978A1">
            <w:pPr>
              <w:jc w:val="left"/>
              <w:rPr>
                <w:rFonts w:ascii="新宋体" w:eastAsia="新宋体" w:hAnsi="新宋体" w:cs="宋体"/>
                <w:kern w:val="0"/>
                <w:sz w:val="24"/>
              </w:rPr>
            </w:pPr>
            <w:r w:rsidRPr="00C70D93">
              <w:rPr>
                <w:rFonts w:ascii="新宋体" w:eastAsia="新宋体" w:hAnsi="新宋体" w:cs="宋体" w:hint="eastAsia"/>
                <w:kern w:val="0"/>
                <w:sz w:val="24"/>
              </w:rPr>
              <w:t>计算机科学与技术等相关专业、具有岩土工程、采矿工程、水利工程、地质工程等研究背景，熟悉计算机视觉、人工智能、大数据或</w:t>
            </w:r>
            <w:proofErr w:type="gramStart"/>
            <w:r w:rsidRPr="00C70D93">
              <w:rPr>
                <w:rFonts w:ascii="新宋体" w:eastAsia="新宋体" w:hAnsi="新宋体" w:cs="宋体" w:hint="eastAsia"/>
                <w:kern w:val="0"/>
                <w:sz w:val="24"/>
              </w:rPr>
              <w:t>云计算</w:t>
            </w:r>
            <w:proofErr w:type="gramEnd"/>
            <w:r w:rsidRPr="00C70D93">
              <w:rPr>
                <w:rFonts w:ascii="新宋体" w:eastAsia="新宋体" w:hAnsi="新宋体" w:cs="宋体" w:hint="eastAsia"/>
                <w:kern w:val="0"/>
                <w:sz w:val="24"/>
              </w:rPr>
              <w:t>算法</w:t>
            </w:r>
            <w:r w:rsidR="007B30BB">
              <w:rPr>
                <w:rFonts w:ascii="新宋体" w:eastAsia="新宋体" w:hAnsi="新宋体" w:cs="宋体" w:hint="eastAsia"/>
                <w:kern w:val="0"/>
                <w:sz w:val="24"/>
              </w:rPr>
              <w:t>，</w:t>
            </w:r>
            <w:r w:rsidR="007B30BB" w:rsidRPr="00C70D93">
              <w:rPr>
                <w:rFonts w:ascii="新宋体" w:eastAsia="新宋体" w:hAnsi="新宋体" w:cs="宋体" w:hint="eastAsia"/>
                <w:kern w:val="0"/>
                <w:sz w:val="24"/>
              </w:rPr>
              <w:t>具备</w:t>
            </w:r>
            <w:r w:rsidR="007B30BB">
              <w:rPr>
                <w:rFonts w:ascii="新宋体" w:eastAsia="新宋体" w:hAnsi="新宋体" w:cs="宋体" w:hint="eastAsia"/>
                <w:kern w:val="0"/>
                <w:sz w:val="24"/>
              </w:rPr>
              <w:t>较</w:t>
            </w:r>
            <w:r w:rsidR="007B30BB" w:rsidRPr="00C70D93">
              <w:rPr>
                <w:rFonts w:ascii="新宋体" w:eastAsia="新宋体" w:hAnsi="新宋体" w:cs="宋体" w:hint="eastAsia"/>
                <w:kern w:val="0"/>
                <w:sz w:val="24"/>
              </w:rPr>
              <w:t>强的软件编程能力</w:t>
            </w:r>
            <w:r w:rsidRPr="00C70D93">
              <w:rPr>
                <w:rFonts w:ascii="新宋体" w:eastAsia="新宋体" w:hAnsi="新宋体" w:cs="宋体" w:hint="eastAsia"/>
                <w:kern w:val="0"/>
                <w:sz w:val="24"/>
              </w:rPr>
              <w:t>。在地应力场或力学参数反演、监测数据滤波降噪与优化分析、围岩稳定性评估等智能算法领域具有一定的研究基础者优先。</w:t>
            </w:r>
          </w:p>
        </w:tc>
        <w:tc>
          <w:tcPr>
            <w:tcW w:w="891" w:type="pct"/>
            <w:tcBorders>
              <w:top w:val="single" w:sz="4" w:space="0" w:color="auto"/>
              <w:left w:val="nil"/>
              <w:bottom w:val="single" w:sz="4" w:space="0" w:color="auto"/>
              <w:right w:val="single" w:sz="4" w:space="0" w:color="auto"/>
            </w:tcBorders>
            <w:vAlign w:val="center"/>
          </w:tcPr>
          <w:p w14:paraId="32CF1DB1" w14:textId="1CEC1E2D" w:rsidR="00C978A1" w:rsidRPr="006737FE" w:rsidRDefault="00C978A1" w:rsidP="00C978A1">
            <w:pPr>
              <w:widowControl/>
              <w:jc w:val="center"/>
              <w:rPr>
                <w:rFonts w:asciiTheme="minorEastAsia" w:eastAsiaTheme="minorEastAsia" w:hAnsiTheme="minorEastAsia" w:cs="宋体"/>
                <w:color w:val="000000" w:themeColor="text1"/>
                <w:kern w:val="0"/>
                <w:sz w:val="24"/>
              </w:rPr>
            </w:pPr>
            <w:r w:rsidRPr="00C70D93">
              <w:rPr>
                <w:rFonts w:ascii="新宋体" w:eastAsia="新宋体" w:hAnsi="新宋体" w:cs="宋体" w:hint="eastAsia"/>
                <w:kern w:val="0"/>
                <w:sz w:val="24"/>
              </w:rPr>
              <w:t>博士后</w:t>
            </w:r>
          </w:p>
        </w:tc>
      </w:tr>
      <w:tr w:rsidR="00C978A1" w:rsidRPr="006737FE" w14:paraId="3D3E9ADF" w14:textId="77777777" w:rsidTr="00446711">
        <w:trPr>
          <w:trHeight w:val="936"/>
        </w:trPr>
        <w:tc>
          <w:tcPr>
            <w:tcW w:w="395" w:type="pct"/>
            <w:vMerge/>
            <w:tcBorders>
              <w:left w:val="single" w:sz="4" w:space="0" w:color="auto"/>
              <w:right w:val="single" w:sz="4" w:space="0" w:color="auto"/>
            </w:tcBorders>
            <w:shd w:val="clear" w:color="auto" w:fill="auto"/>
            <w:vAlign w:val="center"/>
          </w:tcPr>
          <w:p w14:paraId="3D066586" w14:textId="77777777" w:rsidR="00C978A1" w:rsidRDefault="00C978A1" w:rsidP="00C978A1">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39719375" w14:textId="77777777" w:rsidR="00C978A1" w:rsidRDefault="00C978A1" w:rsidP="00C978A1">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5532B7CF" w14:textId="294E72CD" w:rsidR="00C978A1" w:rsidRPr="00D25BA8" w:rsidRDefault="00C978A1" w:rsidP="00C978A1">
            <w:pPr>
              <w:widowControl/>
              <w:jc w:val="left"/>
              <w:rPr>
                <w:rFonts w:ascii="新宋体" w:eastAsia="新宋体" w:hAnsi="新宋体" w:cs="宋体"/>
                <w:kern w:val="0"/>
                <w:sz w:val="24"/>
              </w:rPr>
            </w:pPr>
            <w:r w:rsidRPr="00C70D93">
              <w:rPr>
                <w:rFonts w:ascii="新宋体" w:eastAsia="新宋体" w:hAnsi="新宋体" w:cs="宋体" w:hint="eastAsia"/>
                <w:kern w:val="0"/>
                <w:sz w:val="24"/>
              </w:rPr>
              <w:t>岩土体高效防护技术与新型材料研究</w:t>
            </w:r>
          </w:p>
        </w:tc>
        <w:tc>
          <w:tcPr>
            <w:tcW w:w="1938" w:type="pct"/>
            <w:tcBorders>
              <w:top w:val="single" w:sz="4" w:space="0" w:color="auto"/>
              <w:left w:val="nil"/>
              <w:bottom w:val="single" w:sz="4" w:space="0" w:color="auto"/>
              <w:right w:val="single" w:sz="4" w:space="0" w:color="auto"/>
            </w:tcBorders>
            <w:shd w:val="clear" w:color="auto" w:fill="auto"/>
            <w:vAlign w:val="center"/>
          </w:tcPr>
          <w:p w14:paraId="15C264E8" w14:textId="0FEF532E" w:rsidR="00C978A1" w:rsidRPr="00D25BA8" w:rsidRDefault="00C978A1" w:rsidP="00C978A1">
            <w:pPr>
              <w:jc w:val="left"/>
              <w:rPr>
                <w:rFonts w:ascii="新宋体" w:eastAsia="新宋体" w:hAnsi="新宋体" w:cs="宋体"/>
                <w:kern w:val="0"/>
                <w:sz w:val="24"/>
              </w:rPr>
            </w:pPr>
            <w:r w:rsidRPr="00C70D93">
              <w:rPr>
                <w:rFonts w:ascii="新宋体" w:eastAsia="新宋体" w:hAnsi="新宋体" w:cs="宋体" w:hint="eastAsia"/>
                <w:kern w:val="0"/>
                <w:sz w:val="24"/>
              </w:rPr>
              <w:t>材料科学、环境工程、生物工程等相关专业，具备岩土、采矿、水利或地质工程背景，熟悉纳米材料、生物材料、废弃工农材料或其他新型材料原理与配制方法</w:t>
            </w:r>
            <w:r w:rsidR="007B30BB">
              <w:rPr>
                <w:rFonts w:ascii="新宋体" w:eastAsia="新宋体" w:hAnsi="新宋体" w:cs="宋体" w:hint="eastAsia"/>
                <w:kern w:val="0"/>
                <w:sz w:val="24"/>
              </w:rPr>
              <w:t>，具有</w:t>
            </w:r>
            <w:r w:rsidRPr="00C70D93">
              <w:rPr>
                <w:rFonts w:ascii="新宋体" w:eastAsia="新宋体" w:hAnsi="新宋体" w:cs="宋体" w:hint="eastAsia"/>
                <w:kern w:val="0"/>
                <w:sz w:val="24"/>
              </w:rPr>
              <w:t>岩土体加固、改性、灾害防护或其他相关研究者优先。博士阶段具有相关重大工程或产业化经验。</w:t>
            </w:r>
          </w:p>
        </w:tc>
        <w:tc>
          <w:tcPr>
            <w:tcW w:w="891" w:type="pct"/>
            <w:tcBorders>
              <w:top w:val="single" w:sz="4" w:space="0" w:color="auto"/>
              <w:left w:val="nil"/>
              <w:bottom w:val="single" w:sz="4" w:space="0" w:color="auto"/>
              <w:right w:val="single" w:sz="4" w:space="0" w:color="auto"/>
            </w:tcBorders>
            <w:vAlign w:val="center"/>
          </w:tcPr>
          <w:p w14:paraId="5DA5D08D" w14:textId="53A0312E" w:rsidR="00C978A1" w:rsidRPr="006737FE" w:rsidRDefault="00C978A1" w:rsidP="00C978A1">
            <w:pPr>
              <w:widowControl/>
              <w:jc w:val="center"/>
              <w:rPr>
                <w:rFonts w:asciiTheme="minorEastAsia" w:eastAsiaTheme="minorEastAsia" w:hAnsiTheme="minorEastAsia" w:cs="宋体"/>
                <w:color w:val="000000" w:themeColor="text1"/>
                <w:kern w:val="0"/>
                <w:sz w:val="24"/>
              </w:rPr>
            </w:pPr>
            <w:r w:rsidRPr="00C70D93">
              <w:rPr>
                <w:rFonts w:ascii="新宋体" w:eastAsia="新宋体" w:hAnsi="新宋体" w:cs="宋体" w:hint="eastAsia"/>
                <w:kern w:val="0"/>
                <w:sz w:val="24"/>
              </w:rPr>
              <w:t>博士后</w:t>
            </w:r>
          </w:p>
        </w:tc>
      </w:tr>
      <w:tr w:rsidR="006C45E3" w:rsidRPr="006737FE" w14:paraId="38FA0DB1" w14:textId="77777777" w:rsidTr="006C45E3">
        <w:trPr>
          <w:trHeight w:val="936"/>
        </w:trPr>
        <w:tc>
          <w:tcPr>
            <w:tcW w:w="395" w:type="pct"/>
            <w:vMerge w:val="restart"/>
            <w:tcBorders>
              <w:top w:val="single" w:sz="4" w:space="0" w:color="auto"/>
              <w:left w:val="single" w:sz="4" w:space="0" w:color="auto"/>
              <w:right w:val="single" w:sz="4" w:space="0" w:color="auto"/>
            </w:tcBorders>
            <w:shd w:val="clear" w:color="auto" w:fill="auto"/>
            <w:vAlign w:val="center"/>
          </w:tcPr>
          <w:p w14:paraId="57FE4ADF" w14:textId="491141AC" w:rsidR="006C45E3" w:rsidRPr="006737FE" w:rsidRDefault="009E69F2" w:rsidP="006C45E3">
            <w:pPr>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4</w:t>
            </w:r>
          </w:p>
        </w:tc>
        <w:tc>
          <w:tcPr>
            <w:tcW w:w="665" w:type="pct"/>
            <w:vMerge w:val="restart"/>
            <w:tcBorders>
              <w:top w:val="single" w:sz="4" w:space="0" w:color="auto"/>
              <w:left w:val="nil"/>
              <w:right w:val="single" w:sz="4" w:space="0" w:color="auto"/>
            </w:tcBorders>
            <w:shd w:val="clear" w:color="auto" w:fill="auto"/>
            <w:vAlign w:val="center"/>
          </w:tcPr>
          <w:p w14:paraId="518B21FB" w14:textId="3CBF1972" w:rsidR="006C45E3" w:rsidRPr="00251D30" w:rsidRDefault="006C45E3" w:rsidP="006C45E3">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岩土力学与工程大科学</w:t>
            </w:r>
            <w:r>
              <w:rPr>
                <w:rFonts w:asciiTheme="minorEastAsia" w:eastAsiaTheme="minorEastAsia" w:hAnsiTheme="minorEastAsia" w:cs="宋体"/>
                <w:color w:val="000000" w:themeColor="text1"/>
                <w:kern w:val="0"/>
                <w:sz w:val="24"/>
              </w:rPr>
              <w:t>设施中心（</w:t>
            </w:r>
            <w:r>
              <w:rPr>
                <w:rFonts w:asciiTheme="minorEastAsia" w:eastAsiaTheme="minorEastAsia" w:hAnsiTheme="minorEastAsia" w:cs="宋体" w:hint="eastAsia"/>
                <w:color w:val="000000" w:themeColor="text1"/>
                <w:kern w:val="0"/>
                <w:sz w:val="24"/>
              </w:rPr>
              <w:t>筹</w:t>
            </w:r>
            <w:r>
              <w:rPr>
                <w:rFonts w:asciiTheme="minorEastAsia" w:eastAsiaTheme="minorEastAsia" w:hAnsiTheme="minorEastAsia" w:cs="宋体"/>
                <w:color w:val="000000" w:themeColor="text1"/>
                <w:kern w:val="0"/>
                <w:sz w:val="24"/>
              </w:rPr>
              <w:t>）</w:t>
            </w:r>
          </w:p>
        </w:tc>
        <w:tc>
          <w:tcPr>
            <w:tcW w:w="1111" w:type="pct"/>
            <w:tcBorders>
              <w:top w:val="single" w:sz="4" w:space="0" w:color="auto"/>
              <w:left w:val="nil"/>
              <w:bottom w:val="single" w:sz="4" w:space="0" w:color="auto"/>
              <w:right w:val="single" w:sz="4" w:space="0" w:color="auto"/>
            </w:tcBorders>
            <w:shd w:val="clear" w:color="auto" w:fill="auto"/>
            <w:vAlign w:val="center"/>
          </w:tcPr>
          <w:p w14:paraId="61A37346" w14:textId="4B1FCBA5" w:rsidR="006C45E3" w:rsidRPr="003041B5"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基于光纤传感的实验岩石物性监测技术开发</w:t>
            </w:r>
          </w:p>
        </w:tc>
        <w:tc>
          <w:tcPr>
            <w:tcW w:w="1938" w:type="pct"/>
            <w:tcBorders>
              <w:top w:val="single" w:sz="4" w:space="0" w:color="auto"/>
              <w:left w:val="nil"/>
              <w:bottom w:val="single" w:sz="4" w:space="0" w:color="auto"/>
              <w:right w:val="single" w:sz="4" w:space="0" w:color="auto"/>
            </w:tcBorders>
            <w:shd w:val="clear" w:color="auto" w:fill="auto"/>
            <w:vAlign w:val="center"/>
          </w:tcPr>
          <w:p w14:paraId="568A1D25" w14:textId="755EB57D" w:rsidR="006C45E3" w:rsidRPr="00251D30"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土木工程、地质工程、光电信息与通信等相关学科专业，具有开展实验岩石力学研究背景，熟悉光纤传感技术或其他无损监测技术，具有一定设备研发经验与专长者优先。</w:t>
            </w:r>
          </w:p>
        </w:tc>
        <w:tc>
          <w:tcPr>
            <w:tcW w:w="891" w:type="pct"/>
            <w:tcBorders>
              <w:top w:val="single" w:sz="4" w:space="0" w:color="auto"/>
              <w:left w:val="nil"/>
              <w:bottom w:val="single" w:sz="4" w:space="0" w:color="auto"/>
              <w:right w:val="single" w:sz="4" w:space="0" w:color="auto"/>
            </w:tcBorders>
            <w:vAlign w:val="center"/>
          </w:tcPr>
          <w:p w14:paraId="0B8CF0AF" w14:textId="28060516" w:rsidR="006C45E3" w:rsidRPr="00251D30"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1AC85ABD" w14:textId="77777777" w:rsidTr="00E04EA3">
        <w:trPr>
          <w:trHeight w:val="936"/>
        </w:trPr>
        <w:tc>
          <w:tcPr>
            <w:tcW w:w="395" w:type="pct"/>
            <w:vMerge/>
            <w:tcBorders>
              <w:left w:val="single" w:sz="4" w:space="0" w:color="auto"/>
              <w:right w:val="single" w:sz="4" w:space="0" w:color="auto"/>
            </w:tcBorders>
            <w:shd w:val="clear" w:color="auto" w:fill="auto"/>
            <w:vAlign w:val="center"/>
          </w:tcPr>
          <w:p w14:paraId="143C33A4"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6495CB21" w14:textId="77777777" w:rsidR="006C45E3" w:rsidRPr="00251D30"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619EA5CD" w14:textId="492847AE" w:rsidR="006C45E3" w:rsidRPr="00251D30"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岩土体3D打印技术与装备研发</w:t>
            </w:r>
          </w:p>
        </w:tc>
        <w:tc>
          <w:tcPr>
            <w:tcW w:w="1938" w:type="pct"/>
            <w:tcBorders>
              <w:top w:val="single" w:sz="4" w:space="0" w:color="auto"/>
              <w:left w:val="nil"/>
              <w:bottom w:val="single" w:sz="4" w:space="0" w:color="auto"/>
              <w:right w:val="single" w:sz="4" w:space="0" w:color="auto"/>
            </w:tcBorders>
            <w:shd w:val="clear" w:color="auto" w:fill="auto"/>
            <w:vAlign w:val="center"/>
          </w:tcPr>
          <w:p w14:paraId="1E4B8A22" w14:textId="680F1E00" w:rsidR="006C45E3" w:rsidRPr="00251D30"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材料科学与工程、土木工程、地质工程、机械工程等相关学科专业，在3D打印技术方面</w:t>
            </w:r>
            <w:r w:rsidRPr="00D25BA8">
              <w:rPr>
                <w:rFonts w:ascii="新宋体" w:eastAsia="新宋体" w:hAnsi="新宋体" w:cs="宋体" w:hint="eastAsia"/>
                <w:kern w:val="0"/>
                <w:sz w:val="24"/>
              </w:rPr>
              <w:lastRenderedPageBreak/>
              <w:t>有研发经验基础者专长者优先。</w:t>
            </w:r>
          </w:p>
        </w:tc>
        <w:tc>
          <w:tcPr>
            <w:tcW w:w="891" w:type="pct"/>
            <w:tcBorders>
              <w:top w:val="single" w:sz="4" w:space="0" w:color="auto"/>
              <w:left w:val="nil"/>
              <w:bottom w:val="single" w:sz="4" w:space="0" w:color="auto"/>
              <w:right w:val="single" w:sz="4" w:space="0" w:color="auto"/>
            </w:tcBorders>
            <w:vAlign w:val="center"/>
          </w:tcPr>
          <w:p w14:paraId="52FEF9F7" w14:textId="09FDD27F" w:rsidR="006C45E3" w:rsidRPr="00251D30"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lastRenderedPageBreak/>
              <w:t>特别研究助理（含博士后）</w:t>
            </w:r>
          </w:p>
        </w:tc>
      </w:tr>
      <w:tr w:rsidR="006C45E3" w:rsidRPr="006737FE" w14:paraId="5AE3AFF7" w14:textId="77777777" w:rsidTr="00E04EA3">
        <w:trPr>
          <w:trHeight w:val="936"/>
        </w:trPr>
        <w:tc>
          <w:tcPr>
            <w:tcW w:w="395" w:type="pct"/>
            <w:vMerge/>
            <w:tcBorders>
              <w:left w:val="single" w:sz="4" w:space="0" w:color="auto"/>
              <w:right w:val="single" w:sz="4" w:space="0" w:color="auto"/>
            </w:tcBorders>
            <w:shd w:val="clear" w:color="auto" w:fill="auto"/>
            <w:vAlign w:val="center"/>
          </w:tcPr>
          <w:p w14:paraId="0581F780"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6600A61D" w14:textId="77777777" w:rsidR="006C45E3" w:rsidRPr="00251D30"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41F1A4B7" w14:textId="1A599B82" w:rsidR="006C45E3" w:rsidRPr="00251D30"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深部TBM破岩过程模拟装备研发</w:t>
            </w:r>
          </w:p>
        </w:tc>
        <w:tc>
          <w:tcPr>
            <w:tcW w:w="1938" w:type="pct"/>
            <w:tcBorders>
              <w:top w:val="single" w:sz="4" w:space="0" w:color="auto"/>
              <w:left w:val="nil"/>
              <w:bottom w:val="single" w:sz="4" w:space="0" w:color="auto"/>
              <w:right w:val="single" w:sz="4" w:space="0" w:color="auto"/>
            </w:tcBorders>
            <w:shd w:val="clear" w:color="auto" w:fill="auto"/>
            <w:vAlign w:val="center"/>
          </w:tcPr>
          <w:p w14:paraId="6E48D5D2" w14:textId="39CF500E" w:rsidR="006C45E3" w:rsidRPr="00251D30"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岩土工程、工程力学或机械工程等相关学科专业，在TBM破岩理论研究或装备研发方面有一定基础与专长者优先。</w:t>
            </w:r>
          </w:p>
        </w:tc>
        <w:tc>
          <w:tcPr>
            <w:tcW w:w="891" w:type="pct"/>
            <w:tcBorders>
              <w:top w:val="single" w:sz="4" w:space="0" w:color="auto"/>
              <w:left w:val="nil"/>
              <w:bottom w:val="single" w:sz="4" w:space="0" w:color="auto"/>
              <w:right w:val="single" w:sz="4" w:space="0" w:color="auto"/>
            </w:tcBorders>
            <w:vAlign w:val="center"/>
          </w:tcPr>
          <w:p w14:paraId="7B3FD538" w14:textId="6980F9C6" w:rsidR="006C45E3" w:rsidRPr="00251D30"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4290B815" w14:textId="77777777" w:rsidTr="00E04EA3">
        <w:trPr>
          <w:trHeight w:val="936"/>
        </w:trPr>
        <w:tc>
          <w:tcPr>
            <w:tcW w:w="395" w:type="pct"/>
            <w:vMerge/>
            <w:tcBorders>
              <w:left w:val="single" w:sz="4" w:space="0" w:color="auto"/>
              <w:right w:val="single" w:sz="4" w:space="0" w:color="auto"/>
            </w:tcBorders>
            <w:shd w:val="clear" w:color="auto" w:fill="auto"/>
            <w:vAlign w:val="center"/>
          </w:tcPr>
          <w:p w14:paraId="0761D443"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4F18BD18" w14:textId="77777777" w:rsidR="006C45E3" w:rsidRPr="00251D30"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031B28C0" w14:textId="476BE646" w:rsidR="006C45E3" w:rsidRPr="00251D30"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岩石压裂物理模拟装备研发</w:t>
            </w:r>
          </w:p>
        </w:tc>
        <w:tc>
          <w:tcPr>
            <w:tcW w:w="1938" w:type="pct"/>
            <w:tcBorders>
              <w:top w:val="single" w:sz="4" w:space="0" w:color="auto"/>
              <w:left w:val="nil"/>
              <w:bottom w:val="single" w:sz="4" w:space="0" w:color="auto"/>
              <w:right w:val="single" w:sz="4" w:space="0" w:color="auto"/>
            </w:tcBorders>
            <w:shd w:val="clear" w:color="auto" w:fill="auto"/>
            <w:vAlign w:val="center"/>
          </w:tcPr>
          <w:p w14:paraId="43F6F7DC" w14:textId="3E29EEF3" w:rsidR="006C45E3" w:rsidRPr="00251D30"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机械工程、石油与天然气工程、地质工程、土木工程、矿业工程等相关学科专业，在岩石压裂物理模拟装备设计与开发方面有一定基础与专长者优先。</w:t>
            </w:r>
          </w:p>
        </w:tc>
        <w:tc>
          <w:tcPr>
            <w:tcW w:w="891" w:type="pct"/>
            <w:tcBorders>
              <w:top w:val="single" w:sz="4" w:space="0" w:color="auto"/>
              <w:left w:val="nil"/>
              <w:bottom w:val="single" w:sz="4" w:space="0" w:color="auto"/>
              <w:right w:val="single" w:sz="4" w:space="0" w:color="auto"/>
            </w:tcBorders>
            <w:vAlign w:val="center"/>
          </w:tcPr>
          <w:p w14:paraId="748F8FE8" w14:textId="13FAFE25" w:rsidR="006C45E3" w:rsidRPr="00251D30"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7BEFF1BC" w14:textId="77777777" w:rsidTr="00E04EA3">
        <w:trPr>
          <w:trHeight w:val="936"/>
        </w:trPr>
        <w:tc>
          <w:tcPr>
            <w:tcW w:w="395" w:type="pct"/>
            <w:vMerge/>
            <w:tcBorders>
              <w:left w:val="single" w:sz="4" w:space="0" w:color="auto"/>
              <w:right w:val="single" w:sz="4" w:space="0" w:color="auto"/>
            </w:tcBorders>
            <w:shd w:val="clear" w:color="auto" w:fill="auto"/>
            <w:vAlign w:val="center"/>
          </w:tcPr>
          <w:p w14:paraId="64D3FB5A"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335E9B7D" w14:textId="77777777" w:rsidR="006C45E3" w:rsidRPr="00251D30"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4F7FE48C" w14:textId="1F6C3CB2" w:rsidR="006C45E3" w:rsidRPr="00251D30"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岩石高压试验装置加载系统研发</w:t>
            </w:r>
          </w:p>
        </w:tc>
        <w:tc>
          <w:tcPr>
            <w:tcW w:w="1938" w:type="pct"/>
            <w:tcBorders>
              <w:top w:val="single" w:sz="4" w:space="0" w:color="auto"/>
              <w:left w:val="nil"/>
              <w:bottom w:val="single" w:sz="4" w:space="0" w:color="auto"/>
              <w:right w:val="single" w:sz="4" w:space="0" w:color="auto"/>
            </w:tcBorders>
            <w:shd w:val="clear" w:color="auto" w:fill="auto"/>
            <w:vAlign w:val="center"/>
          </w:tcPr>
          <w:p w14:paraId="786FBC67" w14:textId="2CDB053B" w:rsidR="006C45E3" w:rsidRPr="00251D30"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土木工程、矿业工程、地质工程、机械工程等相关学科专业，具有一定的岩石力学试验设备研发基础与专长者优先。</w:t>
            </w:r>
          </w:p>
        </w:tc>
        <w:tc>
          <w:tcPr>
            <w:tcW w:w="891" w:type="pct"/>
            <w:tcBorders>
              <w:top w:val="single" w:sz="4" w:space="0" w:color="auto"/>
              <w:left w:val="nil"/>
              <w:bottom w:val="single" w:sz="4" w:space="0" w:color="auto"/>
              <w:right w:val="single" w:sz="4" w:space="0" w:color="auto"/>
            </w:tcBorders>
            <w:vAlign w:val="center"/>
          </w:tcPr>
          <w:p w14:paraId="719BAAAF" w14:textId="1EF4836C" w:rsidR="006C45E3" w:rsidRPr="00251D30"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22772EF8" w14:textId="77777777" w:rsidTr="00E04EA3">
        <w:trPr>
          <w:trHeight w:val="936"/>
        </w:trPr>
        <w:tc>
          <w:tcPr>
            <w:tcW w:w="395" w:type="pct"/>
            <w:vMerge/>
            <w:tcBorders>
              <w:left w:val="single" w:sz="4" w:space="0" w:color="auto"/>
              <w:right w:val="single" w:sz="4" w:space="0" w:color="auto"/>
            </w:tcBorders>
            <w:shd w:val="clear" w:color="auto" w:fill="auto"/>
            <w:vAlign w:val="center"/>
          </w:tcPr>
          <w:p w14:paraId="2FD2C43A"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43BEBE4F" w14:textId="77777777" w:rsidR="006C45E3" w:rsidRPr="00251D30"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0797C35B" w14:textId="4B297FAD" w:rsidR="006C45E3" w:rsidRPr="00251D30"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岩石高压试验装置控制系统研发</w:t>
            </w:r>
          </w:p>
        </w:tc>
        <w:tc>
          <w:tcPr>
            <w:tcW w:w="1938" w:type="pct"/>
            <w:tcBorders>
              <w:top w:val="single" w:sz="4" w:space="0" w:color="auto"/>
              <w:left w:val="nil"/>
              <w:bottom w:val="single" w:sz="4" w:space="0" w:color="auto"/>
              <w:right w:val="single" w:sz="4" w:space="0" w:color="auto"/>
            </w:tcBorders>
            <w:shd w:val="clear" w:color="auto" w:fill="auto"/>
            <w:vAlign w:val="center"/>
          </w:tcPr>
          <w:p w14:paraId="642E27B0" w14:textId="22D04167" w:rsidR="006C45E3" w:rsidRPr="00251D30"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土木工程、矿业工程、地质工程、自动化或机电控制等相关学科专业，具有一定的岩石力学试验设备研发基础与专长者优先。</w:t>
            </w:r>
          </w:p>
        </w:tc>
        <w:tc>
          <w:tcPr>
            <w:tcW w:w="891" w:type="pct"/>
            <w:tcBorders>
              <w:top w:val="single" w:sz="4" w:space="0" w:color="auto"/>
              <w:left w:val="nil"/>
              <w:bottom w:val="single" w:sz="4" w:space="0" w:color="auto"/>
              <w:right w:val="single" w:sz="4" w:space="0" w:color="auto"/>
            </w:tcBorders>
            <w:vAlign w:val="center"/>
          </w:tcPr>
          <w:p w14:paraId="59B57C87" w14:textId="25627FA2" w:rsidR="006C45E3" w:rsidRPr="00251D30"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57EBD9E5" w14:textId="77777777" w:rsidTr="00E04EA3">
        <w:trPr>
          <w:trHeight w:val="936"/>
        </w:trPr>
        <w:tc>
          <w:tcPr>
            <w:tcW w:w="395" w:type="pct"/>
            <w:vMerge/>
            <w:tcBorders>
              <w:left w:val="single" w:sz="4" w:space="0" w:color="auto"/>
              <w:right w:val="single" w:sz="4" w:space="0" w:color="auto"/>
            </w:tcBorders>
            <w:shd w:val="clear" w:color="auto" w:fill="auto"/>
            <w:vAlign w:val="center"/>
          </w:tcPr>
          <w:p w14:paraId="50CF16E3"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33ADE24D" w14:textId="77777777" w:rsidR="006C45E3" w:rsidRPr="00251D30"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30CF63AA" w14:textId="3815AD4B" w:rsidR="006C45E3" w:rsidRPr="00251D30"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岩石流通试验技术及设备研发</w:t>
            </w:r>
          </w:p>
        </w:tc>
        <w:tc>
          <w:tcPr>
            <w:tcW w:w="1938" w:type="pct"/>
            <w:tcBorders>
              <w:top w:val="single" w:sz="4" w:space="0" w:color="auto"/>
              <w:left w:val="nil"/>
              <w:bottom w:val="single" w:sz="4" w:space="0" w:color="auto"/>
              <w:right w:val="single" w:sz="4" w:space="0" w:color="auto"/>
            </w:tcBorders>
            <w:shd w:val="clear" w:color="auto" w:fill="auto"/>
            <w:vAlign w:val="center"/>
          </w:tcPr>
          <w:p w14:paraId="1F2F335F" w14:textId="208B699A" w:rsidR="006C45E3" w:rsidRPr="00251D30"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土木工程、矿业工程、地质工程、石油与天然气工程、油气开采等相关学科专业，在岩石流体实验技术方面具有较强工作基础与专长者优先。</w:t>
            </w:r>
          </w:p>
        </w:tc>
        <w:tc>
          <w:tcPr>
            <w:tcW w:w="891" w:type="pct"/>
            <w:tcBorders>
              <w:top w:val="single" w:sz="4" w:space="0" w:color="auto"/>
              <w:left w:val="nil"/>
              <w:bottom w:val="single" w:sz="4" w:space="0" w:color="auto"/>
              <w:right w:val="single" w:sz="4" w:space="0" w:color="auto"/>
            </w:tcBorders>
            <w:vAlign w:val="center"/>
          </w:tcPr>
          <w:p w14:paraId="70D28958" w14:textId="4EC72292" w:rsidR="006C45E3" w:rsidRPr="00251D30"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5AE27D53" w14:textId="77777777" w:rsidTr="00E04EA3">
        <w:trPr>
          <w:trHeight w:val="936"/>
        </w:trPr>
        <w:tc>
          <w:tcPr>
            <w:tcW w:w="395" w:type="pct"/>
            <w:vMerge/>
            <w:tcBorders>
              <w:left w:val="single" w:sz="4" w:space="0" w:color="auto"/>
              <w:right w:val="single" w:sz="4" w:space="0" w:color="auto"/>
            </w:tcBorders>
            <w:shd w:val="clear" w:color="auto" w:fill="auto"/>
            <w:vAlign w:val="center"/>
          </w:tcPr>
          <w:p w14:paraId="26943D67"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200465D2" w14:textId="77777777" w:rsidR="006C45E3" w:rsidRPr="00251D30"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63C2F51D" w14:textId="18BA703C" w:rsidR="006C45E3" w:rsidRPr="00251D30"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岩土材料试验测试与分析表征</w:t>
            </w:r>
          </w:p>
        </w:tc>
        <w:tc>
          <w:tcPr>
            <w:tcW w:w="1938" w:type="pct"/>
            <w:tcBorders>
              <w:top w:val="single" w:sz="4" w:space="0" w:color="auto"/>
              <w:left w:val="nil"/>
              <w:bottom w:val="single" w:sz="4" w:space="0" w:color="auto"/>
              <w:right w:val="single" w:sz="4" w:space="0" w:color="auto"/>
            </w:tcBorders>
            <w:shd w:val="clear" w:color="auto" w:fill="auto"/>
            <w:vAlign w:val="center"/>
          </w:tcPr>
          <w:p w14:paraId="494252D8" w14:textId="4BF6ED95" w:rsidR="006C45E3" w:rsidRPr="00251D30"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岩土力学、矿业工程、地质工程、材料科学与工程等相关学科专业，具有一定岩土材料试验与理论分析信息表征研究基础与专长者优先。</w:t>
            </w:r>
          </w:p>
        </w:tc>
        <w:tc>
          <w:tcPr>
            <w:tcW w:w="891" w:type="pct"/>
            <w:tcBorders>
              <w:top w:val="single" w:sz="4" w:space="0" w:color="auto"/>
              <w:left w:val="nil"/>
              <w:bottom w:val="single" w:sz="4" w:space="0" w:color="auto"/>
              <w:right w:val="single" w:sz="4" w:space="0" w:color="auto"/>
            </w:tcBorders>
            <w:vAlign w:val="center"/>
          </w:tcPr>
          <w:p w14:paraId="1071053C" w14:textId="48862822" w:rsidR="006C45E3" w:rsidRPr="00251D30"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544BAA9F" w14:textId="77777777" w:rsidTr="00E04EA3">
        <w:trPr>
          <w:trHeight w:val="936"/>
        </w:trPr>
        <w:tc>
          <w:tcPr>
            <w:tcW w:w="395" w:type="pct"/>
            <w:vMerge/>
            <w:tcBorders>
              <w:left w:val="single" w:sz="4" w:space="0" w:color="auto"/>
              <w:right w:val="single" w:sz="4" w:space="0" w:color="auto"/>
            </w:tcBorders>
            <w:shd w:val="clear" w:color="auto" w:fill="auto"/>
            <w:vAlign w:val="center"/>
          </w:tcPr>
          <w:p w14:paraId="02D69333"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7CD9C4D8" w14:textId="77777777" w:rsidR="006C45E3" w:rsidRPr="00251D30"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496190F3" w14:textId="7269C1D1" w:rsidR="006C45E3" w:rsidRPr="00251D30"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海洋地层原位精细探测方法与装备研发与测试</w:t>
            </w:r>
          </w:p>
        </w:tc>
        <w:tc>
          <w:tcPr>
            <w:tcW w:w="1938" w:type="pct"/>
            <w:tcBorders>
              <w:top w:val="single" w:sz="4" w:space="0" w:color="auto"/>
              <w:left w:val="nil"/>
              <w:bottom w:val="single" w:sz="4" w:space="0" w:color="auto"/>
              <w:right w:val="single" w:sz="4" w:space="0" w:color="auto"/>
            </w:tcBorders>
            <w:shd w:val="clear" w:color="auto" w:fill="auto"/>
            <w:vAlign w:val="center"/>
          </w:tcPr>
          <w:p w14:paraId="3F029C36" w14:textId="75AF18CD" w:rsidR="006C45E3" w:rsidRPr="00251D30"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机械设计制造与自动化、计算机科学与技术、地球物理、地质工程、船舶与海洋工程、土木工程、水利工程等相关学科专业，在海洋工程地质钻探、取样与原位探测及测井理论与装备研发方面有一定的研究基础与专长者优先。</w:t>
            </w:r>
          </w:p>
        </w:tc>
        <w:tc>
          <w:tcPr>
            <w:tcW w:w="891" w:type="pct"/>
            <w:tcBorders>
              <w:top w:val="single" w:sz="4" w:space="0" w:color="auto"/>
              <w:left w:val="nil"/>
              <w:bottom w:val="single" w:sz="4" w:space="0" w:color="auto"/>
              <w:right w:val="single" w:sz="4" w:space="0" w:color="auto"/>
            </w:tcBorders>
            <w:vAlign w:val="center"/>
          </w:tcPr>
          <w:p w14:paraId="622F869A" w14:textId="5DBE8C2C" w:rsidR="006C45E3" w:rsidRPr="00251D30"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5BA02447" w14:textId="77777777" w:rsidTr="00E04EA3">
        <w:trPr>
          <w:trHeight w:val="936"/>
        </w:trPr>
        <w:tc>
          <w:tcPr>
            <w:tcW w:w="395" w:type="pct"/>
            <w:vMerge/>
            <w:tcBorders>
              <w:left w:val="single" w:sz="4" w:space="0" w:color="auto"/>
              <w:right w:val="single" w:sz="4" w:space="0" w:color="auto"/>
            </w:tcBorders>
            <w:shd w:val="clear" w:color="auto" w:fill="auto"/>
            <w:vAlign w:val="center"/>
          </w:tcPr>
          <w:p w14:paraId="3AC6F851"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7E3117F5" w14:textId="77777777" w:rsidR="006C45E3" w:rsidRPr="00251D30"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3C711EB8" w14:textId="09E6960B" w:rsidR="006C45E3" w:rsidRPr="00251D30"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波浪-海床-结构物相互作用研究</w:t>
            </w:r>
          </w:p>
        </w:tc>
        <w:tc>
          <w:tcPr>
            <w:tcW w:w="1938" w:type="pct"/>
            <w:tcBorders>
              <w:top w:val="single" w:sz="4" w:space="0" w:color="auto"/>
              <w:left w:val="nil"/>
              <w:bottom w:val="single" w:sz="4" w:space="0" w:color="auto"/>
              <w:right w:val="single" w:sz="4" w:space="0" w:color="auto"/>
            </w:tcBorders>
            <w:shd w:val="clear" w:color="auto" w:fill="auto"/>
            <w:vAlign w:val="center"/>
          </w:tcPr>
          <w:p w14:paraId="5AB4577A" w14:textId="000F8F35" w:rsidR="006C45E3" w:rsidRPr="00251D30"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土木工程、水利工程、海洋科学、地质工程、船舶与海洋工程等相关学科专业，在海洋波浪流与海床、结构相互作用的</w:t>
            </w:r>
            <w:r w:rsidRPr="00D25BA8">
              <w:rPr>
                <w:rFonts w:ascii="新宋体" w:eastAsia="新宋体" w:hAnsi="新宋体" w:cs="宋体" w:hint="eastAsia"/>
                <w:kern w:val="0"/>
                <w:sz w:val="24"/>
              </w:rPr>
              <w:lastRenderedPageBreak/>
              <w:t>理论、实验与数值模拟计算方面有一定的研究基础与专长者优先。</w:t>
            </w:r>
          </w:p>
        </w:tc>
        <w:tc>
          <w:tcPr>
            <w:tcW w:w="891" w:type="pct"/>
            <w:tcBorders>
              <w:top w:val="single" w:sz="4" w:space="0" w:color="auto"/>
              <w:left w:val="nil"/>
              <w:bottom w:val="single" w:sz="4" w:space="0" w:color="auto"/>
              <w:right w:val="single" w:sz="4" w:space="0" w:color="auto"/>
            </w:tcBorders>
            <w:vAlign w:val="center"/>
          </w:tcPr>
          <w:p w14:paraId="538CCCF8" w14:textId="72145C6F" w:rsidR="006C45E3" w:rsidRPr="00251D30"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lastRenderedPageBreak/>
              <w:t>特别研究助理（含博士后）</w:t>
            </w:r>
          </w:p>
        </w:tc>
      </w:tr>
      <w:tr w:rsidR="006C45E3" w:rsidRPr="006737FE" w14:paraId="54124C84" w14:textId="77777777" w:rsidTr="00E04EA3">
        <w:trPr>
          <w:trHeight w:val="936"/>
        </w:trPr>
        <w:tc>
          <w:tcPr>
            <w:tcW w:w="395" w:type="pct"/>
            <w:vMerge/>
            <w:tcBorders>
              <w:left w:val="single" w:sz="4" w:space="0" w:color="auto"/>
              <w:right w:val="single" w:sz="4" w:space="0" w:color="auto"/>
            </w:tcBorders>
            <w:shd w:val="clear" w:color="auto" w:fill="auto"/>
            <w:vAlign w:val="center"/>
          </w:tcPr>
          <w:p w14:paraId="2E7D414E"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163F1CD6" w14:textId="77777777" w:rsidR="006C45E3" w:rsidRPr="00251D30"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0E420CDF" w14:textId="150CF2C5" w:rsidR="006C45E3" w:rsidRPr="00251D30"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多孔介质多相渗流理论与应用</w:t>
            </w:r>
          </w:p>
        </w:tc>
        <w:tc>
          <w:tcPr>
            <w:tcW w:w="1938" w:type="pct"/>
            <w:tcBorders>
              <w:top w:val="single" w:sz="4" w:space="0" w:color="auto"/>
              <w:left w:val="nil"/>
              <w:bottom w:val="single" w:sz="4" w:space="0" w:color="auto"/>
              <w:right w:val="single" w:sz="4" w:space="0" w:color="auto"/>
            </w:tcBorders>
            <w:shd w:val="clear" w:color="auto" w:fill="auto"/>
            <w:vAlign w:val="center"/>
          </w:tcPr>
          <w:p w14:paraId="16F4734C" w14:textId="7A6B06B1" w:rsidR="006C45E3" w:rsidRPr="00251D30"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力学、海洋科学、地球物理学、土木工程、水利工程、地质工程、矿业工程、石油与天然气工程等相关学科专业，在油气渗流、地下污染物渗流运移的理论、实验与数值模拟计算方面有一定的研究基础与专长者优先。</w:t>
            </w:r>
          </w:p>
        </w:tc>
        <w:tc>
          <w:tcPr>
            <w:tcW w:w="891" w:type="pct"/>
            <w:tcBorders>
              <w:top w:val="single" w:sz="4" w:space="0" w:color="auto"/>
              <w:left w:val="nil"/>
              <w:bottom w:val="single" w:sz="4" w:space="0" w:color="auto"/>
              <w:right w:val="single" w:sz="4" w:space="0" w:color="auto"/>
            </w:tcBorders>
            <w:vAlign w:val="center"/>
          </w:tcPr>
          <w:p w14:paraId="3AF7EB7F" w14:textId="122AF01C" w:rsidR="006C45E3" w:rsidRPr="00251D30"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2D97AF10" w14:textId="77777777" w:rsidTr="001B6965">
        <w:trPr>
          <w:trHeight w:val="936"/>
        </w:trPr>
        <w:tc>
          <w:tcPr>
            <w:tcW w:w="395" w:type="pct"/>
            <w:vMerge/>
            <w:tcBorders>
              <w:left w:val="single" w:sz="4" w:space="0" w:color="auto"/>
              <w:right w:val="single" w:sz="4" w:space="0" w:color="auto"/>
            </w:tcBorders>
            <w:shd w:val="clear" w:color="auto" w:fill="auto"/>
            <w:vAlign w:val="center"/>
          </w:tcPr>
          <w:p w14:paraId="57FD8EDA"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355E193D" w14:textId="77777777" w:rsidR="006C45E3" w:rsidRPr="00251D30"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75FAFD0B" w14:textId="72F4FDAD" w:rsidR="006C45E3" w:rsidRPr="00251D30"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天然气水合物开发与工程灾害防控理论与技术</w:t>
            </w:r>
          </w:p>
        </w:tc>
        <w:tc>
          <w:tcPr>
            <w:tcW w:w="1938" w:type="pct"/>
            <w:tcBorders>
              <w:top w:val="single" w:sz="4" w:space="0" w:color="auto"/>
              <w:left w:val="nil"/>
              <w:bottom w:val="single" w:sz="4" w:space="0" w:color="auto"/>
              <w:right w:val="single" w:sz="4" w:space="0" w:color="auto"/>
            </w:tcBorders>
            <w:shd w:val="clear" w:color="auto" w:fill="auto"/>
            <w:vAlign w:val="center"/>
          </w:tcPr>
          <w:p w14:paraId="38CA7E91" w14:textId="203D283C" w:rsidR="006C45E3" w:rsidRPr="00251D30"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石油与天然气工程、力学、海洋科学、地球物理学、土木工程、水利工程、材料化学、材料科学与工程、地质资源与地质工程等相关学科专业，在天然气水合物开发与灾害防控的理论、实验与数值模拟方面具有一定研究基础者和专长者优先。</w:t>
            </w:r>
          </w:p>
        </w:tc>
        <w:tc>
          <w:tcPr>
            <w:tcW w:w="891" w:type="pct"/>
            <w:tcBorders>
              <w:top w:val="single" w:sz="4" w:space="0" w:color="auto"/>
              <w:left w:val="nil"/>
              <w:bottom w:val="single" w:sz="4" w:space="0" w:color="auto"/>
              <w:right w:val="single" w:sz="4" w:space="0" w:color="auto"/>
            </w:tcBorders>
            <w:vAlign w:val="center"/>
          </w:tcPr>
          <w:p w14:paraId="4B6645FC" w14:textId="144A174D" w:rsidR="006C45E3" w:rsidRPr="00251D30"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5713AB16" w14:textId="77777777" w:rsidTr="00E04EA3">
        <w:trPr>
          <w:trHeight w:val="936"/>
        </w:trPr>
        <w:tc>
          <w:tcPr>
            <w:tcW w:w="395" w:type="pct"/>
            <w:vMerge/>
            <w:tcBorders>
              <w:left w:val="single" w:sz="4" w:space="0" w:color="auto"/>
              <w:bottom w:val="single" w:sz="4" w:space="0" w:color="auto"/>
              <w:right w:val="single" w:sz="4" w:space="0" w:color="auto"/>
            </w:tcBorders>
            <w:shd w:val="clear" w:color="auto" w:fill="auto"/>
            <w:vAlign w:val="center"/>
          </w:tcPr>
          <w:p w14:paraId="1E459B03"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left w:val="nil"/>
              <w:bottom w:val="single" w:sz="4" w:space="0" w:color="auto"/>
              <w:right w:val="single" w:sz="4" w:space="0" w:color="auto"/>
            </w:tcBorders>
            <w:shd w:val="clear" w:color="auto" w:fill="auto"/>
            <w:vAlign w:val="center"/>
          </w:tcPr>
          <w:p w14:paraId="6F588D8A" w14:textId="77777777" w:rsidR="006C45E3" w:rsidRPr="00251D30"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333AE3F7" w14:textId="653D4DE0" w:rsidR="006C45E3" w:rsidRPr="005E5244" w:rsidRDefault="006C45E3" w:rsidP="006C45E3">
            <w:pPr>
              <w:widowControl/>
              <w:jc w:val="left"/>
              <w:rPr>
                <w:sz w:val="24"/>
              </w:rPr>
            </w:pPr>
            <w:r w:rsidRPr="00D25BA8">
              <w:rPr>
                <w:rFonts w:ascii="新宋体" w:eastAsia="新宋体" w:hAnsi="新宋体" w:cs="宋体" w:hint="eastAsia"/>
                <w:kern w:val="0"/>
                <w:sz w:val="24"/>
              </w:rPr>
              <w:t>岩石物理反演与数据同化</w:t>
            </w:r>
          </w:p>
        </w:tc>
        <w:tc>
          <w:tcPr>
            <w:tcW w:w="1938" w:type="pct"/>
            <w:tcBorders>
              <w:top w:val="single" w:sz="4" w:space="0" w:color="auto"/>
              <w:left w:val="nil"/>
              <w:bottom w:val="single" w:sz="4" w:space="0" w:color="auto"/>
              <w:right w:val="single" w:sz="4" w:space="0" w:color="auto"/>
            </w:tcBorders>
            <w:shd w:val="clear" w:color="auto" w:fill="auto"/>
            <w:vAlign w:val="center"/>
          </w:tcPr>
          <w:p w14:paraId="754845E1" w14:textId="7BE18089" w:rsidR="006C45E3" w:rsidRDefault="006C45E3" w:rsidP="006C45E3">
            <w:pPr>
              <w:jc w:val="left"/>
              <w:rPr>
                <w:sz w:val="24"/>
              </w:rPr>
            </w:pPr>
            <w:r w:rsidRPr="00D25BA8">
              <w:rPr>
                <w:rFonts w:ascii="新宋体" w:eastAsia="新宋体" w:hAnsi="新宋体" w:cs="宋体" w:hint="eastAsia"/>
                <w:kern w:val="0"/>
                <w:sz w:val="24"/>
              </w:rPr>
              <w:t>能够基于实验测试数据开展超声波和电阻率成像的岩石物性联合反演，</w:t>
            </w:r>
            <w:proofErr w:type="gramStart"/>
            <w:r w:rsidRPr="00D25BA8">
              <w:rPr>
                <w:rFonts w:ascii="新宋体" w:eastAsia="新宋体" w:hAnsi="新宋体" w:cs="宋体" w:hint="eastAsia"/>
                <w:kern w:val="0"/>
                <w:sz w:val="24"/>
              </w:rPr>
              <w:t>以及声</w:t>
            </w:r>
            <w:proofErr w:type="gramEnd"/>
            <w:r w:rsidRPr="00D25BA8">
              <w:rPr>
                <w:rFonts w:ascii="新宋体" w:eastAsia="新宋体" w:hAnsi="新宋体" w:cs="宋体" w:hint="eastAsia"/>
                <w:kern w:val="0"/>
                <w:sz w:val="24"/>
              </w:rPr>
              <w:t>发射定位及机制分析；熟悉编程语言，具备数据编程及软件开发能力，可利用不同类型监测数据开展图像处理及数据同化，精确反演岩石三维结构及流体分布特征；具有岩石物理或岩石力学专业背景，熟悉超声波测量、高密度电法或光纤测量等监测技术者优先。</w:t>
            </w:r>
          </w:p>
        </w:tc>
        <w:tc>
          <w:tcPr>
            <w:tcW w:w="891" w:type="pct"/>
            <w:tcBorders>
              <w:top w:val="single" w:sz="4" w:space="0" w:color="auto"/>
              <w:left w:val="nil"/>
              <w:bottom w:val="single" w:sz="4" w:space="0" w:color="auto"/>
              <w:right w:val="single" w:sz="4" w:space="0" w:color="auto"/>
            </w:tcBorders>
            <w:vAlign w:val="center"/>
          </w:tcPr>
          <w:p w14:paraId="70ADD00E" w14:textId="63E29551" w:rsidR="006C45E3" w:rsidRPr="006737FE"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0A636CF1" w14:textId="77777777" w:rsidTr="00607EC1">
        <w:trPr>
          <w:trHeight w:val="936"/>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031FFD" w14:textId="4D3F7846" w:rsidR="00A50496" w:rsidRPr="006737FE" w:rsidRDefault="009E69F2" w:rsidP="00A50496">
            <w:pPr>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5</w:t>
            </w:r>
          </w:p>
        </w:tc>
        <w:tc>
          <w:tcPr>
            <w:tcW w:w="665" w:type="pct"/>
            <w:vMerge w:val="restart"/>
            <w:tcBorders>
              <w:top w:val="single" w:sz="4" w:space="0" w:color="auto"/>
              <w:left w:val="nil"/>
              <w:bottom w:val="single" w:sz="4" w:space="0" w:color="auto"/>
              <w:right w:val="single" w:sz="4" w:space="0" w:color="auto"/>
            </w:tcBorders>
            <w:shd w:val="clear" w:color="auto" w:fill="auto"/>
            <w:vAlign w:val="center"/>
          </w:tcPr>
          <w:p w14:paraId="2CEF2792" w14:textId="77777777" w:rsidR="00A50496" w:rsidRPr="0033527E" w:rsidRDefault="00A50496" w:rsidP="00A50496">
            <w:pPr>
              <w:widowControl/>
              <w:jc w:val="center"/>
              <w:rPr>
                <w:rFonts w:asciiTheme="minorEastAsia" w:eastAsiaTheme="minorEastAsia" w:hAnsiTheme="minorEastAsia" w:cs="宋体"/>
                <w:color w:val="FF0000"/>
                <w:kern w:val="0"/>
                <w:sz w:val="24"/>
              </w:rPr>
            </w:pPr>
            <w:r w:rsidRPr="00251D30">
              <w:rPr>
                <w:rFonts w:asciiTheme="minorEastAsia" w:eastAsiaTheme="minorEastAsia" w:hAnsiTheme="minorEastAsia" w:cs="宋体" w:hint="eastAsia"/>
                <w:color w:val="000000" w:themeColor="text1"/>
                <w:kern w:val="0"/>
                <w:sz w:val="24"/>
              </w:rPr>
              <w:t>智能岩石力学组</w:t>
            </w:r>
          </w:p>
        </w:tc>
        <w:tc>
          <w:tcPr>
            <w:tcW w:w="1111" w:type="pct"/>
            <w:tcBorders>
              <w:top w:val="single" w:sz="4" w:space="0" w:color="auto"/>
              <w:left w:val="nil"/>
              <w:bottom w:val="single" w:sz="4" w:space="0" w:color="auto"/>
              <w:right w:val="single" w:sz="4" w:space="0" w:color="auto"/>
            </w:tcBorders>
            <w:shd w:val="clear" w:color="auto" w:fill="auto"/>
            <w:vAlign w:val="center"/>
          </w:tcPr>
          <w:p w14:paraId="6DCDCCC6" w14:textId="1D8737FC" w:rsidR="00A50496" w:rsidRPr="00251D30" w:rsidRDefault="00A50496" w:rsidP="0033527E">
            <w:pPr>
              <w:widowControl/>
              <w:jc w:val="left"/>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地下工程应力变化测试与灾变预测</w:t>
            </w:r>
          </w:p>
        </w:tc>
        <w:tc>
          <w:tcPr>
            <w:tcW w:w="1938" w:type="pct"/>
            <w:tcBorders>
              <w:top w:val="single" w:sz="4" w:space="0" w:color="auto"/>
              <w:left w:val="nil"/>
              <w:bottom w:val="single" w:sz="4" w:space="0" w:color="auto"/>
              <w:right w:val="single" w:sz="4" w:space="0" w:color="auto"/>
            </w:tcBorders>
            <w:shd w:val="clear" w:color="auto" w:fill="auto"/>
            <w:vAlign w:val="center"/>
          </w:tcPr>
          <w:p w14:paraId="0B35C5BD" w14:textId="677B70D2" w:rsidR="00A50496" w:rsidRPr="00251D30" w:rsidRDefault="0033527E" w:rsidP="00A50496">
            <w:pPr>
              <w:jc w:val="left"/>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海内外岩土工程、地质工程、地球物理等相关专业，</w:t>
            </w:r>
            <w:r w:rsidR="00A50496" w:rsidRPr="00251D30">
              <w:rPr>
                <w:rFonts w:asciiTheme="minorEastAsia" w:eastAsiaTheme="minorEastAsia" w:hAnsiTheme="minorEastAsia" w:cs="宋体" w:hint="eastAsia"/>
                <w:color w:val="000000" w:themeColor="text1"/>
                <w:kern w:val="0"/>
                <w:sz w:val="24"/>
              </w:rPr>
              <w:t>在地应力测试、数值分析、地下工程灾害预测与防控方面有一定的理论基础和工程应用经验。</w:t>
            </w:r>
          </w:p>
        </w:tc>
        <w:tc>
          <w:tcPr>
            <w:tcW w:w="891" w:type="pct"/>
            <w:tcBorders>
              <w:top w:val="single" w:sz="4" w:space="0" w:color="auto"/>
              <w:left w:val="nil"/>
              <w:bottom w:val="single" w:sz="4" w:space="0" w:color="auto"/>
              <w:right w:val="single" w:sz="4" w:space="0" w:color="auto"/>
            </w:tcBorders>
            <w:vAlign w:val="center"/>
          </w:tcPr>
          <w:p w14:paraId="28EF963D" w14:textId="2ADFCAFF" w:rsidR="00A50496" w:rsidRPr="00251D30" w:rsidRDefault="0033527E" w:rsidP="00A50496">
            <w:pPr>
              <w:widowControl/>
              <w:jc w:val="center"/>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特别研究助理（含博士后）</w:t>
            </w:r>
          </w:p>
        </w:tc>
      </w:tr>
      <w:tr w:rsidR="006737FE" w:rsidRPr="006737FE" w14:paraId="4CFF4546" w14:textId="77777777" w:rsidTr="00607EC1">
        <w:trPr>
          <w:trHeight w:val="936"/>
        </w:trPr>
        <w:tc>
          <w:tcPr>
            <w:tcW w:w="395" w:type="pct"/>
            <w:vMerge/>
            <w:tcBorders>
              <w:top w:val="single" w:sz="4" w:space="0" w:color="auto"/>
              <w:left w:val="single" w:sz="4" w:space="0" w:color="auto"/>
              <w:right w:val="single" w:sz="4" w:space="0" w:color="auto"/>
            </w:tcBorders>
            <w:shd w:val="clear" w:color="auto" w:fill="auto"/>
            <w:vAlign w:val="center"/>
          </w:tcPr>
          <w:p w14:paraId="235717AB"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right w:val="single" w:sz="4" w:space="0" w:color="auto"/>
            </w:tcBorders>
            <w:shd w:val="clear" w:color="auto" w:fill="auto"/>
            <w:vAlign w:val="center"/>
          </w:tcPr>
          <w:p w14:paraId="5F33C4D9" w14:textId="77777777" w:rsidR="004B73B4" w:rsidRPr="0033527E" w:rsidRDefault="004B73B4" w:rsidP="00D5257B">
            <w:pPr>
              <w:widowControl/>
              <w:jc w:val="center"/>
              <w:rPr>
                <w:rFonts w:asciiTheme="minorEastAsia" w:eastAsiaTheme="minorEastAsia" w:hAnsiTheme="minorEastAsia" w:cs="宋体"/>
                <w:color w:val="FF0000"/>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6013AED8" w14:textId="77777777" w:rsidR="004B73B4" w:rsidRPr="00251D30" w:rsidRDefault="004B73B4" w:rsidP="00D5257B">
            <w:pPr>
              <w:widowControl/>
              <w:jc w:val="left"/>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深部工程硬岩变形破坏数值方法和防控技术</w:t>
            </w:r>
          </w:p>
        </w:tc>
        <w:tc>
          <w:tcPr>
            <w:tcW w:w="1938" w:type="pct"/>
            <w:tcBorders>
              <w:top w:val="single" w:sz="4" w:space="0" w:color="auto"/>
              <w:left w:val="nil"/>
              <w:bottom w:val="single" w:sz="4" w:space="0" w:color="auto"/>
              <w:right w:val="single" w:sz="4" w:space="0" w:color="auto"/>
            </w:tcBorders>
            <w:shd w:val="clear" w:color="auto" w:fill="auto"/>
            <w:vAlign w:val="center"/>
          </w:tcPr>
          <w:p w14:paraId="6E277187" w14:textId="77777777" w:rsidR="004B73B4" w:rsidRPr="00251D30" w:rsidRDefault="004B73B4" w:rsidP="00D5257B">
            <w:pPr>
              <w:widowControl/>
              <w:jc w:val="left"/>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海内外岩土工程、工程力学、地质工程等相关专业，在深部工程岩体稳定性数值仿真、监测预警和控制技术方面有一定的研究基础，具有C++等工具编程经验。</w:t>
            </w:r>
          </w:p>
        </w:tc>
        <w:tc>
          <w:tcPr>
            <w:tcW w:w="891" w:type="pct"/>
            <w:tcBorders>
              <w:top w:val="single" w:sz="4" w:space="0" w:color="auto"/>
              <w:left w:val="nil"/>
              <w:bottom w:val="single" w:sz="4" w:space="0" w:color="auto"/>
              <w:right w:val="single" w:sz="4" w:space="0" w:color="auto"/>
            </w:tcBorders>
            <w:vAlign w:val="center"/>
          </w:tcPr>
          <w:p w14:paraId="7A3B38CF" w14:textId="77777777" w:rsidR="004B73B4" w:rsidRPr="00251D30" w:rsidRDefault="004B73B4" w:rsidP="004B73B4">
            <w:pPr>
              <w:widowControl/>
              <w:jc w:val="center"/>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特别研究助理（含博士后）</w:t>
            </w:r>
          </w:p>
        </w:tc>
      </w:tr>
      <w:tr w:rsidR="006737FE" w:rsidRPr="006737FE" w14:paraId="3F7C284B" w14:textId="77777777" w:rsidTr="008C78B6">
        <w:trPr>
          <w:trHeight w:val="936"/>
        </w:trPr>
        <w:tc>
          <w:tcPr>
            <w:tcW w:w="395" w:type="pct"/>
            <w:vMerge/>
            <w:tcBorders>
              <w:left w:val="single" w:sz="4" w:space="0" w:color="auto"/>
              <w:right w:val="single" w:sz="4" w:space="0" w:color="auto"/>
            </w:tcBorders>
            <w:shd w:val="clear" w:color="auto" w:fill="auto"/>
            <w:vAlign w:val="center"/>
          </w:tcPr>
          <w:p w14:paraId="781173CE"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50949CD2" w14:textId="77777777" w:rsidR="004B73B4" w:rsidRPr="0033527E" w:rsidRDefault="004B73B4" w:rsidP="00D5257B">
            <w:pPr>
              <w:widowControl/>
              <w:jc w:val="center"/>
              <w:rPr>
                <w:rFonts w:asciiTheme="minorEastAsia" w:eastAsiaTheme="minorEastAsia" w:hAnsiTheme="minorEastAsia" w:cs="宋体"/>
                <w:color w:val="FF0000"/>
                <w:kern w:val="0"/>
                <w:sz w:val="24"/>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70510F36" w14:textId="37459321" w:rsidR="004B73B4" w:rsidRPr="00251D30" w:rsidRDefault="0033527E" w:rsidP="00D5257B">
            <w:pPr>
              <w:widowControl/>
              <w:jc w:val="left"/>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大型地下洞室稳定性分析方法</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tcPr>
          <w:p w14:paraId="70C16C2C" w14:textId="269A494E" w:rsidR="004B73B4" w:rsidRPr="00251D30" w:rsidRDefault="0033527E" w:rsidP="00D5257B">
            <w:pPr>
              <w:widowControl/>
              <w:jc w:val="left"/>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海内外岩土工程、工程力学、结构工程、水利水电工程等相关专业，熟悉岩土数值分析软件，有一定的工程实践基础。</w:t>
            </w:r>
          </w:p>
        </w:tc>
        <w:tc>
          <w:tcPr>
            <w:tcW w:w="891" w:type="pct"/>
            <w:tcBorders>
              <w:top w:val="single" w:sz="4" w:space="0" w:color="auto"/>
              <w:left w:val="single" w:sz="4" w:space="0" w:color="auto"/>
              <w:bottom w:val="single" w:sz="4" w:space="0" w:color="auto"/>
              <w:right w:val="single" w:sz="4" w:space="0" w:color="auto"/>
            </w:tcBorders>
            <w:vAlign w:val="center"/>
          </w:tcPr>
          <w:p w14:paraId="475FC101" w14:textId="77777777" w:rsidR="004B73B4" w:rsidRPr="00251D30" w:rsidRDefault="004B73B4" w:rsidP="004B73B4">
            <w:pPr>
              <w:widowControl/>
              <w:jc w:val="center"/>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特别研究助理（含博士后）</w:t>
            </w:r>
          </w:p>
        </w:tc>
      </w:tr>
      <w:tr w:rsidR="006737FE" w:rsidRPr="006737FE" w14:paraId="7AB2190D" w14:textId="77777777" w:rsidTr="008C78B6">
        <w:trPr>
          <w:trHeight w:val="936"/>
        </w:trPr>
        <w:tc>
          <w:tcPr>
            <w:tcW w:w="395" w:type="pct"/>
            <w:vMerge/>
            <w:tcBorders>
              <w:left w:val="single" w:sz="4" w:space="0" w:color="auto"/>
              <w:right w:val="single" w:sz="4" w:space="0" w:color="auto"/>
            </w:tcBorders>
            <w:shd w:val="clear" w:color="auto" w:fill="auto"/>
            <w:vAlign w:val="center"/>
          </w:tcPr>
          <w:p w14:paraId="1922926D"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5E581685" w14:textId="77777777" w:rsidR="004B73B4" w:rsidRPr="0033527E" w:rsidRDefault="004B73B4" w:rsidP="00D5257B">
            <w:pPr>
              <w:widowControl/>
              <w:jc w:val="center"/>
              <w:rPr>
                <w:rFonts w:asciiTheme="minorEastAsia" w:eastAsiaTheme="minorEastAsia" w:hAnsiTheme="minorEastAsia" w:cs="宋体"/>
                <w:color w:val="FF0000"/>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7464CB9F" w14:textId="77777777" w:rsidR="004B73B4" w:rsidRPr="00251D30" w:rsidRDefault="004B73B4" w:rsidP="00D5257B">
            <w:pPr>
              <w:widowControl/>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水下/地铁盾构隧道关键施工技术研究</w:t>
            </w:r>
          </w:p>
        </w:tc>
        <w:tc>
          <w:tcPr>
            <w:tcW w:w="1938" w:type="pct"/>
            <w:tcBorders>
              <w:top w:val="single" w:sz="4" w:space="0" w:color="auto"/>
              <w:left w:val="nil"/>
              <w:bottom w:val="single" w:sz="4" w:space="0" w:color="auto"/>
              <w:right w:val="single" w:sz="4" w:space="0" w:color="auto"/>
            </w:tcBorders>
            <w:shd w:val="clear" w:color="auto" w:fill="auto"/>
            <w:vAlign w:val="center"/>
          </w:tcPr>
          <w:p w14:paraId="59E494C3" w14:textId="77777777" w:rsidR="004B73B4" w:rsidRPr="00251D30" w:rsidRDefault="004B73B4" w:rsidP="002C3B84">
            <w:pPr>
              <w:widowControl/>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岩土工程、隧道工程、工程力学等相</w:t>
            </w:r>
            <w:r w:rsidR="002C3B84" w:rsidRPr="00251D30">
              <w:rPr>
                <w:rFonts w:asciiTheme="minorEastAsia" w:eastAsiaTheme="minorEastAsia" w:hAnsiTheme="minorEastAsia" w:cs="宋体" w:hint="eastAsia"/>
                <w:color w:val="000000" w:themeColor="text1"/>
                <w:kern w:val="0"/>
                <w:sz w:val="24"/>
              </w:rPr>
              <w:t>关专业毕业，具有盾构隧道方面的现场、室内试验和数值计算科研经历</w:t>
            </w:r>
            <w:r w:rsidRPr="00251D30">
              <w:rPr>
                <w:rFonts w:asciiTheme="minorEastAsia" w:eastAsiaTheme="minorEastAsia" w:hAnsiTheme="minorEastAsia" w:cs="宋体" w:hint="eastAsia"/>
                <w:color w:val="000000" w:themeColor="text1"/>
                <w:kern w:val="0"/>
                <w:sz w:val="24"/>
              </w:rPr>
              <w:t>。</w:t>
            </w:r>
          </w:p>
        </w:tc>
        <w:tc>
          <w:tcPr>
            <w:tcW w:w="891" w:type="pct"/>
            <w:tcBorders>
              <w:top w:val="single" w:sz="4" w:space="0" w:color="auto"/>
              <w:left w:val="nil"/>
              <w:bottom w:val="single" w:sz="4" w:space="0" w:color="auto"/>
              <w:right w:val="single" w:sz="4" w:space="0" w:color="auto"/>
            </w:tcBorders>
            <w:vAlign w:val="center"/>
          </w:tcPr>
          <w:p w14:paraId="312BDC60" w14:textId="77777777" w:rsidR="004B73B4" w:rsidRPr="00251D30" w:rsidRDefault="004B73B4" w:rsidP="004B73B4">
            <w:pPr>
              <w:widowControl/>
              <w:jc w:val="center"/>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特别研究助理（含博士后）</w:t>
            </w:r>
          </w:p>
        </w:tc>
      </w:tr>
      <w:tr w:rsidR="006737FE" w:rsidRPr="006737FE" w14:paraId="6E10A934" w14:textId="77777777" w:rsidTr="008C78B6">
        <w:trPr>
          <w:trHeight w:val="936"/>
        </w:trPr>
        <w:tc>
          <w:tcPr>
            <w:tcW w:w="395" w:type="pct"/>
            <w:vMerge/>
            <w:tcBorders>
              <w:left w:val="single" w:sz="4" w:space="0" w:color="auto"/>
              <w:bottom w:val="single" w:sz="4" w:space="0" w:color="auto"/>
              <w:right w:val="single" w:sz="4" w:space="0" w:color="auto"/>
            </w:tcBorders>
            <w:shd w:val="clear" w:color="auto" w:fill="auto"/>
            <w:vAlign w:val="center"/>
          </w:tcPr>
          <w:p w14:paraId="1D78012F"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p>
        </w:tc>
        <w:tc>
          <w:tcPr>
            <w:tcW w:w="665" w:type="pct"/>
            <w:vMerge/>
            <w:tcBorders>
              <w:left w:val="nil"/>
              <w:bottom w:val="single" w:sz="4" w:space="0" w:color="auto"/>
              <w:right w:val="single" w:sz="4" w:space="0" w:color="auto"/>
            </w:tcBorders>
            <w:shd w:val="clear" w:color="auto" w:fill="auto"/>
            <w:vAlign w:val="center"/>
          </w:tcPr>
          <w:p w14:paraId="1FD22C7C" w14:textId="77777777" w:rsidR="004B73B4" w:rsidRPr="0033527E" w:rsidRDefault="004B73B4" w:rsidP="00D5257B">
            <w:pPr>
              <w:widowControl/>
              <w:jc w:val="center"/>
              <w:rPr>
                <w:rFonts w:asciiTheme="minorEastAsia" w:eastAsiaTheme="minorEastAsia" w:hAnsiTheme="minorEastAsia" w:cs="宋体"/>
                <w:color w:val="FF0000"/>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5D0164AA" w14:textId="77777777" w:rsidR="004B73B4" w:rsidRPr="00251D30" w:rsidRDefault="004B73B4" w:rsidP="00D5257B">
            <w:pPr>
              <w:widowControl/>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岩爆/</w:t>
            </w:r>
            <w:proofErr w:type="gramStart"/>
            <w:r w:rsidRPr="00251D30">
              <w:rPr>
                <w:rFonts w:asciiTheme="minorEastAsia" w:eastAsiaTheme="minorEastAsia" w:hAnsiTheme="minorEastAsia" w:cs="宋体" w:hint="eastAsia"/>
                <w:color w:val="000000" w:themeColor="text1"/>
                <w:kern w:val="0"/>
                <w:sz w:val="24"/>
              </w:rPr>
              <w:t>矿压监测</w:t>
            </w:r>
            <w:proofErr w:type="gramEnd"/>
            <w:r w:rsidRPr="00251D30">
              <w:rPr>
                <w:rFonts w:asciiTheme="minorEastAsia" w:eastAsiaTheme="minorEastAsia" w:hAnsiTheme="minorEastAsia" w:cs="宋体" w:hint="eastAsia"/>
                <w:color w:val="000000" w:themeColor="text1"/>
                <w:kern w:val="0"/>
                <w:sz w:val="24"/>
              </w:rPr>
              <w:t>与分析</w:t>
            </w:r>
          </w:p>
        </w:tc>
        <w:tc>
          <w:tcPr>
            <w:tcW w:w="1938" w:type="pct"/>
            <w:tcBorders>
              <w:top w:val="single" w:sz="4" w:space="0" w:color="auto"/>
              <w:left w:val="nil"/>
              <w:bottom w:val="single" w:sz="4" w:space="0" w:color="auto"/>
              <w:right w:val="single" w:sz="4" w:space="0" w:color="auto"/>
            </w:tcBorders>
            <w:shd w:val="clear" w:color="auto" w:fill="auto"/>
            <w:vAlign w:val="center"/>
          </w:tcPr>
          <w:p w14:paraId="197FC2E0" w14:textId="77777777" w:rsidR="004B73B4" w:rsidRPr="00251D30" w:rsidRDefault="004B73B4" w:rsidP="002C3B84">
            <w:pPr>
              <w:widowControl/>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海内外岩土工程、地球物理、地质工程等相关专业，在微震/声发射、岩体破坏热红外</w:t>
            </w:r>
            <w:r w:rsidR="002C3B84" w:rsidRPr="00251D30">
              <w:rPr>
                <w:rFonts w:asciiTheme="minorEastAsia" w:eastAsiaTheme="minorEastAsia" w:hAnsiTheme="minorEastAsia" w:cs="宋体" w:hint="eastAsia"/>
                <w:color w:val="000000" w:themeColor="text1"/>
                <w:kern w:val="0"/>
                <w:sz w:val="24"/>
              </w:rPr>
              <w:t>监测分析，或在岩体破坏过程惰性气体演化研究方向有一定的研究基础</w:t>
            </w:r>
            <w:r w:rsidRPr="00251D30">
              <w:rPr>
                <w:rFonts w:asciiTheme="minorEastAsia" w:eastAsiaTheme="minorEastAsia" w:hAnsiTheme="minorEastAsia" w:cs="宋体" w:hint="eastAsia"/>
                <w:color w:val="000000" w:themeColor="text1"/>
                <w:kern w:val="0"/>
                <w:sz w:val="24"/>
              </w:rPr>
              <w:t>。</w:t>
            </w:r>
          </w:p>
        </w:tc>
        <w:tc>
          <w:tcPr>
            <w:tcW w:w="891" w:type="pct"/>
            <w:tcBorders>
              <w:top w:val="single" w:sz="4" w:space="0" w:color="auto"/>
              <w:left w:val="nil"/>
              <w:bottom w:val="single" w:sz="4" w:space="0" w:color="auto"/>
              <w:right w:val="single" w:sz="4" w:space="0" w:color="auto"/>
            </w:tcBorders>
            <w:vAlign w:val="center"/>
          </w:tcPr>
          <w:p w14:paraId="5563BB2E" w14:textId="77777777" w:rsidR="004B73B4" w:rsidRPr="00251D30" w:rsidRDefault="004B73B4" w:rsidP="004B73B4">
            <w:pPr>
              <w:widowControl/>
              <w:jc w:val="center"/>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特别研究助理（含博士后）</w:t>
            </w:r>
          </w:p>
        </w:tc>
      </w:tr>
      <w:tr w:rsidR="006737FE" w:rsidRPr="006737FE" w14:paraId="1C06E1EE" w14:textId="77777777" w:rsidTr="008C78B6">
        <w:trPr>
          <w:trHeight w:val="936"/>
        </w:trPr>
        <w:tc>
          <w:tcPr>
            <w:tcW w:w="395" w:type="pct"/>
            <w:vMerge w:val="restart"/>
            <w:tcBorders>
              <w:top w:val="single" w:sz="4" w:space="0" w:color="auto"/>
              <w:left w:val="single" w:sz="4" w:space="0" w:color="auto"/>
              <w:right w:val="single" w:sz="4" w:space="0" w:color="auto"/>
            </w:tcBorders>
            <w:shd w:val="clear" w:color="auto" w:fill="auto"/>
            <w:noWrap/>
            <w:vAlign w:val="center"/>
          </w:tcPr>
          <w:p w14:paraId="10381366" w14:textId="74D4B121" w:rsidR="004B73B4" w:rsidRPr="006737FE" w:rsidRDefault="009E69F2" w:rsidP="00D5257B">
            <w:pPr>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6</w:t>
            </w:r>
          </w:p>
        </w:tc>
        <w:tc>
          <w:tcPr>
            <w:tcW w:w="665" w:type="pct"/>
            <w:vMerge w:val="restart"/>
            <w:tcBorders>
              <w:top w:val="single" w:sz="4" w:space="0" w:color="auto"/>
              <w:left w:val="single" w:sz="4" w:space="0" w:color="auto"/>
              <w:right w:val="single" w:sz="4" w:space="0" w:color="auto"/>
            </w:tcBorders>
            <w:shd w:val="clear" w:color="auto" w:fill="auto"/>
            <w:vAlign w:val="center"/>
          </w:tcPr>
          <w:p w14:paraId="524CEBEC"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施工过程力学组</w:t>
            </w:r>
          </w:p>
        </w:tc>
        <w:tc>
          <w:tcPr>
            <w:tcW w:w="1111" w:type="pct"/>
            <w:tcBorders>
              <w:top w:val="single" w:sz="4" w:space="0" w:color="auto"/>
              <w:left w:val="nil"/>
              <w:bottom w:val="single" w:sz="4" w:space="0" w:color="auto"/>
              <w:right w:val="single" w:sz="4" w:space="0" w:color="auto"/>
            </w:tcBorders>
            <w:shd w:val="clear" w:color="auto" w:fill="auto"/>
            <w:vAlign w:val="center"/>
          </w:tcPr>
          <w:p w14:paraId="6C039B97"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地下工程多场耦合宏细观变形破坏机理的数值仿真</w:t>
            </w:r>
          </w:p>
        </w:tc>
        <w:tc>
          <w:tcPr>
            <w:tcW w:w="1938" w:type="pct"/>
            <w:tcBorders>
              <w:top w:val="single" w:sz="4" w:space="0" w:color="auto"/>
              <w:left w:val="nil"/>
              <w:bottom w:val="single" w:sz="4" w:space="0" w:color="auto"/>
              <w:right w:val="single" w:sz="4" w:space="0" w:color="auto"/>
            </w:tcBorders>
            <w:shd w:val="clear" w:color="auto" w:fill="auto"/>
            <w:vAlign w:val="center"/>
          </w:tcPr>
          <w:p w14:paraId="6174EE68"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海内外岩土工程、隧道工程、工程力学等相关专业博士后出站人员，在多场耦合机理与数值仿真方面有很强工作基础。</w:t>
            </w:r>
          </w:p>
        </w:tc>
        <w:tc>
          <w:tcPr>
            <w:tcW w:w="891" w:type="pct"/>
            <w:tcBorders>
              <w:top w:val="single" w:sz="4" w:space="0" w:color="auto"/>
              <w:left w:val="nil"/>
              <w:bottom w:val="single" w:sz="4" w:space="0" w:color="auto"/>
              <w:right w:val="single" w:sz="4" w:space="0" w:color="auto"/>
            </w:tcBorders>
            <w:vAlign w:val="center"/>
          </w:tcPr>
          <w:p w14:paraId="5DEB040A"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科研岗位</w:t>
            </w:r>
          </w:p>
        </w:tc>
      </w:tr>
      <w:tr w:rsidR="006737FE" w:rsidRPr="006737FE" w14:paraId="5C6D533A" w14:textId="77777777" w:rsidTr="008C78B6">
        <w:trPr>
          <w:trHeight w:val="636"/>
        </w:trPr>
        <w:tc>
          <w:tcPr>
            <w:tcW w:w="395" w:type="pct"/>
            <w:vMerge/>
            <w:tcBorders>
              <w:left w:val="single" w:sz="4" w:space="0" w:color="auto"/>
              <w:right w:val="single" w:sz="4" w:space="0" w:color="auto"/>
            </w:tcBorders>
            <w:shd w:val="clear" w:color="auto" w:fill="auto"/>
            <w:vAlign w:val="center"/>
            <w:hideMark/>
          </w:tcPr>
          <w:p w14:paraId="4F162953"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p>
        </w:tc>
        <w:tc>
          <w:tcPr>
            <w:tcW w:w="665" w:type="pct"/>
            <w:vMerge/>
            <w:tcBorders>
              <w:left w:val="single" w:sz="4" w:space="0" w:color="auto"/>
              <w:right w:val="single" w:sz="4" w:space="0" w:color="auto"/>
            </w:tcBorders>
            <w:shd w:val="clear" w:color="auto" w:fill="auto"/>
            <w:vAlign w:val="center"/>
            <w:hideMark/>
          </w:tcPr>
          <w:p w14:paraId="203C2208"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hideMark/>
          </w:tcPr>
          <w:p w14:paraId="3DF24E52"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多场耦合宏细观变形破坏机理的数值仿真</w:t>
            </w:r>
          </w:p>
        </w:tc>
        <w:tc>
          <w:tcPr>
            <w:tcW w:w="1938" w:type="pct"/>
            <w:tcBorders>
              <w:top w:val="nil"/>
              <w:left w:val="nil"/>
              <w:bottom w:val="single" w:sz="4" w:space="0" w:color="auto"/>
              <w:right w:val="single" w:sz="4" w:space="0" w:color="auto"/>
            </w:tcBorders>
            <w:shd w:val="clear" w:color="auto" w:fill="auto"/>
            <w:vAlign w:val="center"/>
            <w:hideMark/>
          </w:tcPr>
          <w:p w14:paraId="13B36939"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海内外岩土工程、工程力学等相关专业，在多场耦合机理与数值仿真方面有较强工作基础。</w:t>
            </w:r>
          </w:p>
        </w:tc>
        <w:tc>
          <w:tcPr>
            <w:tcW w:w="891" w:type="pct"/>
            <w:tcBorders>
              <w:top w:val="nil"/>
              <w:left w:val="nil"/>
              <w:bottom w:val="single" w:sz="4" w:space="0" w:color="auto"/>
              <w:right w:val="single" w:sz="4" w:space="0" w:color="auto"/>
            </w:tcBorders>
            <w:vAlign w:val="center"/>
          </w:tcPr>
          <w:p w14:paraId="64D8637B"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310A84F4" w14:textId="77777777" w:rsidTr="008C78B6">
        <w:trPr>
          <w:trHeight w:val="936"/>
        </w:trPr>
        <w:tc>
          <w:tcPr>
            <w:tcW w:w="395" w:type="pct"/>
            <w:vMerge/>
            <w:tcBorders>
              <w:left w:val="single" w:sz="4" w:space="0" w:color="auto"/>
              <w:right w:val="single" w:sz="4" w:space="0" w:color="auto"/>
            </w:tcBorders>
            <w:vAlign w:val="center"/>
            <w:hideMark/>
          </w:tcPr>
          <w:p w14:paraId="691EC756"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p>
        </w:tc>
        <w:tc>
          <w:tcPr>
            <w:tcW w:w="665" w:type="pct"/>
            <w:vMerge/>
            <w:tcBorders>
              <w:left w:val="single" w:sz="4" w:space="0" w:color="auto"/>
              <w:right w:val="single" w:sz="4" w:space="0" w:color="auto"/>
            </w:tcBorders>
            <w:vAlign w:val="center"/>
            <w:hideMark/>
          </w:tcPr>
          <w:p w14:paraId="5CD22454"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hideMark/>
          </w:tcPr>
          <w:p w14:paraId="04C88E8D"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地下工程数字建造与信息化施工</w:t>
            </w:r>
          </w:p>
        </w:tc>
        <w:tc>
          <w:tcPr>
            <w:tcW w:w="1938" w:type="pct"/>
            <w:tcBorders>
              <w:top w:val="nil"/>
              <w:left w:val="nil"/>
              <w:bottom w:val="single" w:sz="4" w:space="0" w:color="auto"/>
              <w:right w:val="single" w:sz="4" w:space="0" w:color="auto"/>
            </w:tcBorders>
            <w:shd w:val="clear" w:color="auto" w:fill="auto"/>
            <w:vAlign w:val="center"/>
            <w:hideMark/>
          </w:tcPr>
          <w:p w14:paraId="1D115725"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海内外岩土工程、工程力学等相关专业，在数字建造、信息化施工方面有较强的研究基础与工程应用方面的经验。</w:t>
            </w:r>
          </w:p>
        </w:tc>
        <w:tc>
          <w:tcPr>
            <w:tcW w:w="891" w:type="pct"/>
            <w:tcBorders>
              <w:top w:val="nil"/>
              <w:left w:val="nil"/>
              <w:bottom w:val="single" w:sz="4" w:space="0" w:color="auto"/>
              <w:right w:val="single" w:sz="4" w:space="0" w:color="auto"/>
            </w:tcBorders>
            <w:vAlign w:val="center"/>
          </w:tcPr>
          <w:p w14:paraId="3D48E874"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5D233E2B" w14:textId="77777777" w:rsidTr="008C78B6">
        <w:trPr>
          <w:trHeight w:val="936"/>
        </w:trPr>
        <w:tc>
          <w:tcPr>
            <w:tcW w:w="395" w:type="pct"/>
            <w:vMerge/>
            <w:tcBorders>
              <w:left w:val="single" w:sz="4" w:space="0" w:color="auto"/>
              <w:right w:val="single" w:sz="4" w:space="0" w:color="auto"/>
            </w:tcBorders>
            <w:vAlign w:val="center"/>
            <w:hideMark/>
          </w:tcPr>
          <w:p w14:paraId="7B9B642C"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p>
        </w:tc>
        <w:tc>
          <w:tcPr>
            <w:tcW w:w="665" w:type="pct"/>
            <w:vMerge/>
            <w:tcBorders>
              <w:left w:val="single" w:sz="4" w:space="0" w:color="auto"/>
              <w:right w:val="single" w:sz="4" w:space="0" w:color="auto"/>
            </w:tcBorders>
            <w:vAlign w:val="center"/>
            <w:hideMark/>
          </w:tcPr>
          <w:p w14:paraId="135EDC88"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hideMark/>
          </w:tcPr>
          <w:p w14:paraId="393EFA4A"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地下工程软岩大变形机理与锚固技术</w:t>
            </w:r>
          </w:p>
        </w:tc>
        <w:tc>
          <w:tcPr>
            <w:tcW w:w="1938" w:type="pct"/>
            <w:tcBorders>
              <w:top w:val="nil"/>
              <w:left w:val="nil"/>
              <w:bottom w:val="single" w:sz="4" w:space="0" w:color="auto"/>
              <w:right w:val="single" w:sz="4" w:space="0" w:color="auto"/>
            </w:tcBorders>
            <w:shd w:val="clear" w:color="auto" w:fill="auto"/>
            <w:vAlign w:val="center"/>
            <w:hideMark/>
          </w:tcPr>
          <w:p w14:paraId="4014BB28"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海内外岩土工程、工程力学、地质工程等相关专业，在软岩大变形机理与锚固新技术方面有较强工作基础。</w:t>
            </w:r>
          </w:p>
        </w:tc>
        <w:tc>
          <w:tcPr>
            <w:tcW w:w="891" w:type="pct"/>
            <w:tcBorders>
              <w:top w:val="nil"/>
              <w:left w:val="nil"/>
              <w:bottom w:val="single" w:sz="4" w:space="0" w:color="auto"/>
              <w:right w:val="single" w:sz="4" w:space="0" w:color="auto"/>
            </w:tcBorders>
            <w:vAlign w:val="center"/>
          </w:tcPr>
          <w:p w14:paraId="765CB1F0"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3C0FA931" w14:textId="77777777" w:rsidTr="008C78B6">
        <w:trPr>
          <w:trHeight w:val="936"/>
        </w:trPr>
        <w:tc>
          <w:tcPr>
            <w:tcW w:w="395" w:type="pct"/>
            <w:vMerge/>
            <w:tcBorders>
              <w:left w:val="single" w:sz="4" w:space="0" w:color="auto"/>
              <w:right w:val="single" w:sz="4" w:space="0" w:color="auto"/>
            </w:tcBorders>
            <w:vAlign w:val="center"/>
            <w:hideMark/>
          </w:tcPr>
          <w:p w14:paraId="2C14ECBC"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p>
        </w:tc>
        <w:tc>
          <w:tcPr>
            <w:tcW w:w="665" w:type="pct"/>
            <w:vMerge/>
            <w:tcBorders>
              <w:left w:val="single" w:sz="4" w:space="0" w:color="auto"/>
              <w:right w:val="single" w:sz="4" w:space="0" w:color="auto"/>
            </w:tcBorders>
            <w:vAlign w:val="center"/>
            <w:hideMark/>
          </w:tcPr>
          <w:p w14:paraId="39CABE77"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hideMark/>
          </w:tcPr>
          <w:p w14:paraId="31F9B0BA"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深部裂隙岩体多场耦合机理及渗流控制</w:t>
            </w:r>
          </w:p>
        </w:tc>
        <w:tc>
          <w:tcPr>
            <w:tcW w:w="1938" w:type="pct"/>
            <w:tcBorders>
              <w:top w:val="nil"/>
              <w:left w:val="nil"/>
              <w:bottom w:val="single" w:sz="4" w:space="0" w:color="auto"/>
              <w:right w:val="single" w:sz="4" w:space="0" w:color="auto"/>
            </w:tcBorders>
            <w:shd w:val="clear" w:color="auto" w:fill="auto"/>
            <w:vAlign w:val="center"/>
            <w:hideMark/>
          </w:tcPr>
          <w:p w14:paraId="52FD8CB6"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海内外岩土工程、采矿工程、石油工程等相关专业，在裂隙岩体表征、多场耦合模拟方法等方面有较强工作基础。</w:t>
            </w:r>
          </w:p>
        </w:tc>
        <w:tc>
          <w:tcPr>
            <w:tcW w:w="891" w:type="pct"/>
            <w:tcBorders>
              <w:top w:val="nil"/>
              <w:left w:val="nil"/>
              <w:bottom w:val="single" w:sz="4" w:space="0" w:color="auto"/>
              <w:right w:val="single" w:sz="4" w:space="0" w:color="auto"/>
            </w:tcBorders>
            <w:vAlign w:val="center"/>
          </w:tcPr>
          <w:p w14:paraId="640C0459"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500DDAB5" w14:textId="77777777" w:rsidTr="008C78B6">
        <w:trPr>
          <w:trHeight w:val="936"/>
        </w:trPr>
        <w:tc>
          <w:tcPr>
            <w:tcW w:w="395" w:type="pct"/>
            <w:vMerge/>
            <w:tcBorders>
              <w:left w:val="single" w:sz="4" w:space="0" w:color="auto"/>
              <w:bottom w:val="single" w:sz="4" w:space="0" w:color="auto"/>
              <w:right w:val="single" w:sz="4" w:space="0" w:color="auto"/>
            </w:tcBorders>
            <w:vAlign w:val="center"/>
            <w:hideMark/>
          </w:tcPr>
          <w:p w14:paraId="3FDA94FE"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p>
        </w:tc>
        <w:tc>
          <w:tcPr>
            <w:tcW w:w="665" w:type="pct"/>
            <w:vMerge/>
            <w:tcBorders>
              <w:left w:val="single" w:sz="4" w:space="0" w:color="auto"/>
              <w:bottom w:val="single" w:sz="4" w:space="0" w:color="auto"/>
              <w:right w:val="single" w:sz="4" w:space="0" w:color="auto"/>
            </w:tcBorders>
            <w:vAlign w:val="center"/>
            <w:hideMark/>
          </w:tcPr>
          <w:p w14:paraId="3F92A618"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hideMark/>
          </w:tcPr>
          <w:p w14:paraId="77FACE0B"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地下动力灾害诱发机理及控制技术</w:t>
            </w:r>
          </w:p>
        </w:tc>
        <w:tc>
          <w:tcPr>
            <w:tcW w:w="1938" w:type="pct"/>
            <w:tcBorders>
              <w:top w:val="nil"/>
              <w:left w:val="nil"/>
              <w:bottom w:val="single" w:sz="4" w:space="0" w:color="auto"/>
              <w:right w:val="single" w:sz="4" w:space="0" w:color="auto"/>
            </w:tcBorders>
            <w:shd w:val="clear" w:color="auto" w:fill="auto"/>
            <w:vAlign w:val="center"/>
            <w:hideMark/>
          </w:tcPr>
          <w:p w14:paraId="6BBF6857"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海内外岩土工程、采矿工程、石油工程等相关专业，在冲击地压、诱发地震、水力压裂等方面有较强工作基础。</w:t>
            </w:r>
          </w:p>
        </w:tc>
        <w:tc>
          <w:tcPr>
            <w:tcW w:w="891" w:type="pct"/>
            <w:tcBorders>
              <w:top w:val="nil"/>
              <w:left w:val="nil"/>
              <w:bottom w:val="single" w:sz="4" w:space="0" w:color="auto"/>
              <w:right w:val="single" w:sz="4" w:space="0" w:color="auto"/>
            </w:tcBorders>
            <w:vAlign w:val="center"/>
          </w:tcPr>
          <w:p w14:paraId="2912C49F"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76082212" w14:textId="77777777" w:rsidTr="008C78B6">
        <w:trPr>
          <w:trHeight w:val="936"/>
        </w:trPr>
        <w:tc>
          <w:tcPr>
            <w:tcW w:w="395" w:type="pct"/>
            <w:vMerge w:val="restart"/>
            <w:tcBorders>
              <w:top w:val="nil"/>
              <w:left w:val="single" w:sz="4" w:space="0" w:color="auto"/>
              <w:right w:val="single" w:sz="4" w:space="0" w:color="auto"/>
            </w:tcBorders>
            <w:shd w:val="clear" w:color="auto" w:fill="auto"/>
            <w:vAlign w:val="center"/>
          </w:tcPr>
          <w:p w14:paraId="3E8C2E84" w14:textId="6C3980A6" w:rsidR="006C45E3" w:rsidRPr="006737FE" w:rsidRDefault="009E69F2" w:rsidP="00D5257B">
            <w:pPr>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7</w:t>
            </w:r>
          </w:p>
        </w:tc>
        <w:tc>
          <w:tcPr>
            <w:tcW w:w="665" w:type="pct"/>
            <w:vMerge w:val="restart"/>
            <w:tcBorders>
              <w:top w:val="nil"/>
              <w:left w:val="nil"/>
              <w:right w:val="single" w:sz="4" w:space="0" w:color="auto"/>
            </w:tcBorders>
            <w:shd w:val="clear" w:color="auto" w:fill="auto"/>
            <w:vAlign w:val="center"/>
          </w:tcPr>
          <w:p w14:paraId="22E152D9" w14:textId="77777777" w:rsidR="006C45E3" w:rsidRPr="006737FE" w:rsidRDefault="006C45E3" w:rsidP="00D5257B">
            <w:pPr>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岩体工程多场耦合效应组</w:t>
            </w:r>
          </w:p>
        </w:tc>
        <w:tc>
          <w:tcPr>
            <w:tcW w:w="1111" w:type="pct"/>
            <w:tcBorders>
              <w:top w:val="nil"/>
              <w:left w:val="nil"/>
              <w:bottom w:val="single" w:sz="4" w:space="0" w:color="auto"/>
              <w:right w:val="single" w:sz="4" w:space="0" w:color="auto"/>
            </w:tcBorders>
            <w:shd w:val="clear" w:color="auto" w:fill="auto"/>
            <w:vAlign w:val="center"/>
          </w:tcPr>
          <w:p w14:paraId="393420F4" w14:textId="77777777" w:rsidR="006C45E3" w:rsidRPr="006737FE" w:rsidRDefault="006C45E3" w:rsidP="00D5257B">
            <w:pPr>
              <w:widowControl/>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高性能/超高性能</w:t>
            </w:r>
            <w:r w:rsidRPr="006737FE">
              <w:rPr>
                <w:rFonts w:asciiTheme="minorEastAsia" w:eastAsiaTheme="minorEastAsia" w:hAnsiTheme="minorEastAsia" w:cs="宋体"/>
                <w:color w:val="000000" w:themeColor="text1"/>
                <w:kern w:val="0"/>
                <w:sz w:val="24"/>
              </w:rPr>
              <w:t>混凝土</w:t>
            </w:r>
            <w:r w:rsidRPr="006737FE">
              <w:rPr>
                <w:rFonts w:asciiTheme="minorEastAsia" w:eastAsiaTheme="minorEastAsia" w:hAnsiTheme="minorEastAsia" w:cs="宋体" w:hint="eastAsia"/>
                <w:color w:val="000000" w:themeColor="text1"/>
                <w:kern w:val="0"/>
                <w:sz w:val="24"/>
              </w:rPr>
              <w:t>与</w:t>
            </w:r>
            <w:r w:rsidRPr="006737FE">
              <w:rPr>
                <w:rFonts w:asciiTheme="minorEastAsia" w:eastAsiaTheme="minorEastAsia" w:hAnsiTheme="minorEastAsia" w:cs="宋体"/>
                <w:color w:val="000000" w:themeColor="text1"/>
                <w:kern w:val="0"/>
                <w:sz w:val="24"/>
              </w:rPr>
              <w:t>特种混凝土材料</w:t>
            </w:r>
            <w:r w:rsidRPr="006737FE">
              <w:rPr>
                <w:rFonts w:asciiTheme="minorEastAsia" w:eastAsiaTheme="minorEastAsia" w:hAnsiTheme="minorEastAsia" w:cs="宋体" w:hint="eastAsia"/>
                <w:color w:val="000000" w:themeColor="text1"/>
                <w:kern w:val="0"/>
                <w:sz w:val="24"/>
              </w:rPr>
              <w:t>研发理论与</w:t>
            </w:r>
            <w:r w:rsidRPr="006737FE">
              <w:rPr>
                <w:rFonts w:asciiTheme="minorEastAsia" w:eastAsiaTheme="minorEastAsia" w:hAnsiTheme="minorEastAsia" w:cs="宋体"/>
                <w:color w:val="000000" w:themeColor="text1"/>
                <w:kern w:val="0"/>
                <w:sz w:val="24"/>
              </w:rPr>
              <w:t>力学特性研究</w:t>
            </w:r>
          </w:p>
        </w:tc>
        <w:tc>
          <w:tcPr>
            <w:tcW w:w="1938" w:type="pct"/>
            <w:tcBorders>
              <w:top w:val="nil"/>
              <w:left w:val="nil"/>
              <w:bottom w:val="single" w:sz="4" w:space="0" w:color="auto"/>
              <w:right w:val="single" w:sz="4" w:space="0" w:color="auto"/>
            </w:tcBorders>
            <w:shd w:val="clear" w:color="auto" w:fill="auto"/>
            <w:vAlign w:val="center"/>
          </w:tcPr>
          <w:p w14:paraId="1FE10D7B" w14:textId="77777777" w:rsidR="006C45E3" w:rsidRPr="006737FE" w:rsidRDefault="006C45E3" w:rsidP="00A33CC6">
            <w:pPr>
              <w:widowControl/>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海内外混凝土材料等相关专业，在混凝土材料研发</w:t>
            </w:r>
            <w:r w:rsidRPr="006737FE">
              <w:rPr>
                <w:rFonts w:asciiTheme="minorEastAsia" w:eastAsiaTheme="minorEastAsia" w:hAnsiTheme="minorEastAsia" w:cs="宋体"/>
                <w:color w:val="000000" w:themeColor="text1"/>
                <w:kern w:val="0"/>
                <w:sz w:val="24"/>
              </w:rPr>
              <w:t>理论与实践</w:t>
            </w:r>
            <w:r w:rsidRPr="006737FE">
              <w:rPr>
                <w:rFonts w:asciiTheme="minorEastAsia" w:eastAsiaTheme="minorEastAsia" w:hAnsiTheme="minorEastAsia" w:cs="宋体" w:hint="eastAsia"/>
                <w:color w:val="000000" w:themeColor="text1"/>
                <w:kern w:val="0"/>
                <w:sz w:val="24"/>
              </w:rPr>
              <w:t>方面有一定研究基础。</w:t>
            </w:r>
          </w:p>
        </w:tc>
        <w:tc>
          <w:tcPr>
            <w:tcW w:w="891" w:type="pct"/>
            <w:tcBorders>
              <w:top w:val="nil"/>
              <w:left w:val="nil"/>
              <w:bottom w:val="single" w:sz="4" w:space="0" w:color="auto"/>
              <w:right w:val="single" w:sz="4" w:space="0" w:color="auto"/>
            </w:tcBorders>
            <w:vAlign w:val="center"/>
          </w:tcPr>
          <w:p w14:paraId="17CEDD2F" w14:textId="77777777" w:rsidR="006C45E3" w:rsidRPr="006737FE" w:rsidRDefault="006C45E3" w:rsidP="004B73B4">
            <w:pPr>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33B10BB2" w14:textId="77777777" w:rsidTr="008C78B6">
        <w:trPr>
          <w:trHeight w:val="936"/>
        </w:trPr>
        <w:tc>
          <w:tcPr>
            <w:tcW w:w="395" w:type="pct"/>
            <w:vMerge/>
            <w:tcBorders>
              <w:left w:val="single" w:sz="4" w:space="0" w:color="auto"/>
              <w:right w:val="single" w:sz="4" w:space="0" w:color="auto"/>
            </w:tcBorders>
            <w:shd w:val="clear" w:color="auto" w:fill="auto"/>
            <w:vAlign w:val="center"/>
          </w:tcPr>
          <w:p w14:paraId="3110101D" w14:textId="77777777" w:rsidR="006C45E3" w:rsidRPr="006737FE" w:rsidRDefault="006C45E3" w:rsidP="00D5257B">
            <w:pPr>
              <w:widowControl/>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504700E0" w14:textId="77777777" w:rsidR="006C45E3" w:rsidRPr="006737FE" w:rsidRDefault="006C45E3" w:rsidP="00D5257B">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4EF97122" w14:textId="77777777" w:rsidR="006C45E3" w:rsidRPr="006737FE" w:rsidRDefault="006C45E3" w:rsidP="00D5257B">
            <w:pPr>
              <w:widowControl/>
              <w:jc w:val="left"/>
              <w:rPr>
                <w:rFonts w:asciiTheme="minorEastAsia" w:eastAsiaTheme="minorEastAsia" w:hAnsiTheme="minorEastAsia"/>
                <w:color w:val="000000" w:themeColor="text1"/>
                <w:kern w:val="0"/>
                <w:sz w:val="24"/>
              </w:rPr>
            </w:pPr>
            <w:r w:rsidRPr="006737FE">
              <w:rPr>
                <w:rFonts w:asciiTheme="minorEastAsia" w:eastAsiaTheme="minorEastAsia" w:hAnsiTheme="minorEastAsia"/>
                <w:color w:val="000000" w:themeColor="text1"/>
                <w:kern w:val="0"/>
                <w:sz w:val="24"/>
              </w:rPr>
              <w:t>Building Information Modeling (BIM)</w:t>
            </w:r>
            <w:r w:rsidRPr="006737FE">
              <w:rPr>
                <w:rFonts w:asciiTheme="minorEastAsia" w:eastAsiaTheme="minorEastAsia" w:hAnsiTheme="minorEastAsia" w:hint="eastAsia"/>
                <w:color w:val="000000" w:themeColor="text1"/>
                <w:kern w:val="0"/>
                <w:sz w:val="24"/>
              </w:rPr>
              <w:t>、</w:t>
            </w:r>
            <w:r w:rsidRPr="006737FE">
              <w:rPr>
                <w:rFonts w:asciiTheme="minorEastAsia" w:eastAsiaTheme="minorEastAsia" w:hAnsiTheme="minorEastAsia"/>
                <w:color w:val="000000" w:themeColor="text1"/>
                <w:kern w:val="0"/>
                <w:sz w:val="24"/>
              </w:rPr>
              <w:t>GIS</w:t>
            </w:r>
            <w:r w:rsidRPr="006737FE">
              <w:rPr>
                <w:rFonts w:asciiTheme="minorEastAsia" w:eastAsiaTheme="minorEastAsia" w:hAnsiTheme="minorEastAsia" w:hint="eastAsia"/>
                <w:color w:val="000000" w:themeColor="text1"/>
                <w:kern w:val="0"/>
                <w:sz w:val="24"/>
              </w:rPr>
              <w:t>在岩土工程、地下工程中的耦合研究、开发与应用</w:t>
            </w:r>
          </w:p>
        </w:tc>
        <w:tc>
          <w:tcPr>
            <w:tcW w:w="1938" w:type="pct"/>
            <w:tcBorders>
              <w:top w:val="nil"/>
              <w:left w:val="nil"/>
              <w:bottom w:val="single" w:sz="4" w:space="0" w:color="auto"/>
              <w:right w:val="single" w:sz="4" w:space="0" w:color="auto"/>
            </w:tcBorders>
            <w:shd w:val="clear" w:color="auto" w:fill="auto"/>
            <w:vAlign w:val="center"/>
          </w:tcPr>
          <w:p w14:paraId="5276046F" w14:textId="77777777" w:rsidR="006C45E3" w:rsidRPr="006737FE" w:rsidRDefault="006C45E3" w:rsidP="00A33CC6">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土木工程及相关专业，</w:t>
            </w:r>
            <w:r w:rsidRPr="006737FE">
              <w:rPr>
                <w:rFonts w:asciiTheme="minorEastAsia" w:eastAsiaTheme="minorEastAsia" w:hAnsiTheme="minorEastAsia"/>
                <w:color w:val="000000" w:themeColor="text1"/>
                <w:kern w:val="0"/>
                <w:sz w:val="24"/>
              </w:rPr>
              <w:t>Building Information Modeling (BIM)</w:t>
            </w:r>
            <w:r w:rsidRPr="006737FE">
              <w:rPr>
                <w:rFonts w:asciiTheme="minorEastAsia" w:eastAsiaTheme="minorEastAsia" w:hAnsiTheme="minorEastAsia" w:cs="宋体" w:hint="eastAsia"/>
                <w:color w:val="000000" w:themeColor="text1"/>
                <w:kern w:val="0"/>
                <w:sz w:val="24"/>
              </w:rPr>
              <w:t>、</w:t>
            </w:r>
            <w:r w:rsidRPr="006737FE">
              <w:rPr>
                <w:rFonts w:asciiTheme="minorEastAsia" w:eastAsiaTheme="minorEastAsia" w:hAnsiTheme="minorEastAsia"/>
                <w:color w:val="000000" w:themeColor="text1"/>
                <w:kern w:val="0"/>
                <w:sz w:val="24"/>
              </w:rPr>
              <w:t>GIS</w:t>
            </w:r>
            <w:r w:rsidRPr="006737FE">
              <w:rPr>
                <w:rFonts w:asciiTheme="minorEastAsia" w:eastAsiaTheme="minorEastAsia" w:hAnsiTheme="minorEastAsia" w:cs="宋体" w:hint="eastAsia"/>
                <w:color w:val="000000" w:themeColor="text1"/>
                <w:kern w:val="0"/>
                <w:sz w:val="24"/>
              </w:rPr>
              <w:t>或者计算机相关专业，熟悉编程。</w:t>
            </w:r>
          </w:p>
        </w:tc>
        <w:tc>
          <w:tcPr>
            <w:tcW w:w="891" w:type="pct"/>
            <w:tcBorders>
              <w:top w:val="nil"/>
              <w:left w:val="nil"/>
              <w:bottom w:val="single" w:sz="4" w:space="0" w:color="auto"/>
              <w:right w:val="single" w:sz="4" w:space="0" w:color="auto"/>
            </w:tcBorders>
            <w:vAlign w:val="center"/>
          </w:tcPr>
          <w:p w14:paraId="1495036C" w14:textId="77777777" w:rsidR="006C45E3" w:rsidRPr="006737FE" w:rsidRDefault="006C45E3"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2A017017" w14:textId="77777777" w:rsidTr="008C78B6">
        <w:trPr>
          <w:trHeight w:val="936"/>
        </w:trPr>
        <w:tc>
          <w:tcPr>
            <w:tcW w:w="395" w:type="pct"/>
            <w:vMerge/>
            <w:tcBorders>
              <w:left w:val="single" w:sz="4" w:space="0" w:color="auto"/>
              <w:right w:val="single" w:sz="4" w:space="0" w:color="auto"/>
            </w:tcBorders>
            <w:shd w:val="clear" w:color="auto" w:fill="auto"/>
            <w:vAlign w:val="center"/>
          </w:tcPr>
          <w:p w14:paraId="2A1A6DC1" w14:textId="77777777" w:rsidR="006C45E3" w:rsidRPr="006737FE" w:rsidRDefault="006C45E3" w:rsidP="00D5257B">
            <w:pPr>
              <w:widowControl/>
              <w:jc w:val="left"/>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52F14088" w14:textId="77777777" w:rsidR="006C45E3" w:rsidRPr="006737FE" w:rsidRDefault="006C45E3" w:rsidP="00D5257B">
            <w:pPr>
              <w:widowControl/>
              <w:jc w:val="left"/>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0C457CD2" w14:textId="77777777" w:rsidR="006C45E3" w:rsidRPr="006737FE" w:rsidRDefault="006C45E3"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智能矿山技术研发</w:t>
            </w:r>
          </w:p>
        </w:tc>
        <w:tc>
          <w:tcPr>
            <w:tcW w:w="1938" w:type="pct"/>
            <w:tcBorders>
              <w:top w:val="nil"/>
              <w:left w:val="nil"/>
              <w:bottom w:val="single" w:sz="4" w:space="0" w:color="auto"/>
              <w:right w:val="single" w:sz="4" w:space="0" w:color="auto"/>
            </w:tcBorders>
            <w:shd w:val="clear" w:color="auto" w:fill="auto"/>
            <w:vAlign w:val="center"/>
          </w:tcPr>
          <w:p w14:paraId="60D24ED7" w14:textId="77777777" w:rsidR="006C45E3" w:rsidRPr="006737FE" w:rsidRDefault="006C45E3" w:rsidP="00A33CC6">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岩土工程专业，熟悉采矿工程、三维可视化仿真技术。</w:t>
            </w:r>
          </w:p>
        </w:tc>
        <w:tc>
          <w:tcPr>
            <w:tcW w:w="891" w:type="pct"/>
            <w:tcBorders>
              <w:top w:val="nil"/>
              <w:left w:val="nil"/>
              <w:bottom w:val="single" w:sz="4" w:space="0" w:color="auto"/>
              <w:right w:val="single" w:sz="4" w:space="0" w:color="auto"/>
            </w:tcBorders>
            <w:vAlign w:val="center"/>
          </w:tcPr>
          <w:p w14:paraId="7F27840A" w14:textId="77777777" w:rsidR="006C45E3" w:rsidRPr="006737FE" w:rsidRDefault="006C45E3"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56E25D38" w14:textId="77777777" w:rsidTr="008C78B6">
        <w:trPr>
          <w:trHeight w:val="936"/>
        </w:trPr>
        <w:tc>
          <w:tcPr>
            <w:tcW w:w="395" w:type="pct"/>
            <w:vMerge/>
            <w:tcBorders>
              <w:left w:val="single" w:sz="4" w:space="0" w:color="auto"/>
              <w:right w:val="single" w:sz="4" w:space="0" w:color="auto"/>
            </w:tcBorders>
            <w:shd w:val="clear" w:color="auto" w:fill="auto"/>
            <w:vAlign w:val="center"/>
          </w:tcPr>
          <w:p w14:paraId="1435F0F5" w14:textId="77777777" w:rsidR="006C45E3" w:rsidRPr="006737FE" w:rsidRDefault="006C45E3" w:rsidP="00D5257B">
            <w:pPr>
              <w:widowControl/>
              <w:jc w:val="left"/>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7469AF3B" w14:textId="77777777" w:rsidR="006C45E3" w:rsidRPr="006737FE" w:rsidRDefault="006C45E3" w:rsidP="00D5257B">
            <w:pPr>
              <w:widowControl/>
              <w:jc w:val="left"/>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15746E89" w14:textId="77777777" w:rsidR="006C45E3" w:rsidRPr="006737FE" w:rsidRDefault="006C45E3" w:rsidP="00D5257B">
            <w:pPr>
              <w:widowControl/>
              <w:jc w:val="left"/>
              <w:rPr>
                <w:rFonts w:asciiTheme="minorEastAsia" w:eastAsiaTheme="minorEastAsia" w:hAnsiTheme="minorEastAsia"/>
                <w:color w:val="000000" w:themeColor="text1"/>
                <w:kern w:val="0"/>
                <w:sz w:val="24"/>
              </w:rPr>
            </w:pPr>
            <w:r w:rsidRPr="006737FE">
              <w:rPr>
                <w:rFonts w:asciiTheme="minorEastAsia" w:eastAsiaTheme="minorEastAsia" w:hAnsiTheme="minorEastAsia" w:hint="eastAsia"/>
                <w:color w:val="000000" w:themeColor="text1"/>
                <w:kern w:val="0"/>
                <w:sz w:val="24"/>
              </w:rPr>
              <w:t>断层活化致灾机理、分析方法、监测预警及灾害防控技术</w:t>
            </w:r>
          </w:p>
        </w:tc>
        <w:tc>
          <w:tcPr>
            <w:tcW w:w="1938" w:type="pct"/>
            <w:tcBorders>
              <w:top w:val="nil"/>
              <w:left w:val="nil"/>
              <w:bottom w:val="single" w:sz="4" w:space="0" w:color="auto"/>
              <w:right w:val="single" w:sz="4" w:space="0" w:color="auto"/>
            </w:tcBorders>
            <w:shd w:val="clear" w:color="auto" w:fill="auto"/>
            <w:vAlign w:val="center"/>
          </w:tcPr>
          <w:p w14:paraId="2EC13A3D" w14:textId="77777777" w:rsidR="006C45E3" w:rsidRPr="006737FE" w:rsidRDefault="006C45E3" w:rsidP="00A33CC6">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海内外地球物理、地震学、构造物理、岩石力学、隧道工程、采矿工程、油气工程等相关专业，在试验、数值模拟、现场监测、处置技术等方面有一定研究基础。</w:t>
            </w:r>
          </w:p>
        </w:tc>
        <w:tc>
          <w:tcPr>
            <w:tcW w:w="891" w:type="pct"/>
            <w:tcBorders>
              <w:top w:val="nil"/>
              <w:left w:val="nil"/>
              <w:bottom w:val="single" w:sz="4" w:space="0" w:color="auto"/>
              <w:right w:val="single" w:sz="4" w:space="0" w:color="auto"/>
            </w:tcBorders>
            <w:vAlign w:val="center"/>
          </w:tcPr>
          <w:p w14:paraId="45E4000A" w14:textId="77777777" w:rsidR="006C45E3" w:rsidRPr="006737FE" w:rsidRDefault="006C45E3"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028D7CA9" w14:textId="77777777" w:rsidTr="008C78B6">
        <w:trPr>
          <w:trHeight w:val="936"/>
        </w:trPr>
        <w:tc>
          <w:tcPr>
            <w:tcW w:w="395" w:type="pct"/>
            <w:vMerge/>
            <w:tcBorders>
              <w:left w:val="single" w:sz="4" w:space="0" w:color="auto"/>
              <w:right w:val="single" w:sz="4" w:space="0" w:color="auto"/>
            </w:tcBorders>
            <w:shd w:val="clear" w:color="auto" w:fill="auto"/>
            <w:vAlign w:val="center"/>
          </w:tcPr>
          <w:p w14:paraId="451F022A" w14:textId="77777777" w:rsidR="006C45E3" w:rsidRPr="006737FE" w:rsidRDefault="006C45E3" w:rsidP="00D5257B">
            <w:pPr>
              <w:widowControl/>
              <w:jc w:val="left"/>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51A2D069" w14:textId="77777777" w:rsidR="006C45E3" w:rsidRPr="006737FE" w:rsidRDefault="006C45E3" w:rsidP="00D5257B">
            <w:pPr>
              <w:widowControl/>
              <w:jc w:val="left"/>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6E222D19" w14:textId="77777777" w:rsidR="006C45E3" w:rsidRPr="006737FE" w:rsidRDefault="006C45E3" w:rsidP="00D5257B">
            <w:pPr>
              <w:widowControl/>
              <w:rPr>
                <w:rFonts w:asciiTheme="minorEastAsia" w:eastAsiaTheme="minorEastAsia" w:hAnsiTheme="minorEastAsia" w:cs="宋体"/>
                <w:color w:val="000000" w:themeColor="text1"/>
                <w:kern w:val="0"/>
                <w:sz w:val="24"/>
              </w:rPr>
            </w:pPr>
            <w:proofErr w:type="gramStart"/>
            <w:r w:rsidRPr="006737FE">
              <w:rPr>
                <w:rFonts w:asciiTheme="minorEastAsia" w:eastAsiaTheme="minorEastAsia" w:hAnsiTheme="minorEastAsia" w:cs="宋体" w:hint="eastAsia"/>
                <w:color w:val="000000" w:themeColor="text1"/>
                <w:kern w:val="0"/>
                <w:sz w:val="24"/>
              </w:rPr>
              <w:t>跨活断层</w:t>
            </w:r>
            <w:proofErr w:type="gramEnd"/>
            <w:r w:rsidRPr="006737FE">
              <w:rPr>
                <w:rFonts w:asciiTheme="minorEastAsia" w:eastAsiaTheme="minorEastAsia" w:hAnsiTheme="minorEastAsia" w:cs="宋体" w:hint="eastAsia"/>
                <w:color w:val="000000" w:themeColor="text1"/>
                <w:kern w:val="0"/>
                <w:sz w:val="24"/>
              </w:rPr>
              <w:t>/活动断裂带长隧道断错灾害防控技术</w:t>
            </w:r>
          </w:p>
        </w:tc>
        <w:tc>
          <w:tcPr>
            <w:tcW w:w="1938" w:type="pct"/>
            <w:tcBorders>
              <w:top w:val="nil"/>
              <w:left w:val="nil"/>
              <w:bottom w:val="single" w:sz="4" w:space="0" w:color="auto"/>
              <w:right w:val="single" w:sz="4" w:space="0" w:color="auto"/>
            </w:tcBorders>
            <w:shd w:val="clear" w:color="auto" w:fill="auto"/>
            <w:vAlign w:val="center"/>
          </w:tcPr>
          <w:p w14:paraId="302919EF" w14:textId="77777777" w:rsidR="006C45E3" w:rsidRPr="006737FE" w:rsidRDefault="006C45E3" w:rsidP="00A33CC6">
            <w:pPr>
              <w:widowControl/>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海内外岩石力学、隧道工程、采矿工程等相关专业，在试验、数值模拟、现场监测、隧道支护技术方面有一定研究基础。</w:t>
            </w:r>
          </w:p>
        </w:tc>
        <w:tc>
          <w:tcPr>
            <w:tcW w:w="891" w:type="pct"/>
            <w:tcBorders>
              <w:top w:val="nil"/>
              <w:left w:val="nil"/>
              <w:bottom w:val="single" w:sz="4" w:space="0" w:color="auto"/>
              <w:right w:val="single" w:sz="4" w:space="0" w:color="auto"/>
            </w:tcBorders>
            <w:vAlign w:val="center"/>
          </w:tcPr>
          <w:p w14:paraId="33D4B76C" w14:textId="77777777" w:rsidR="006C45E3" w:rsidRPr="006737FE" w:rsidRDefault="006C45E3"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41B1F048" w14:textId="77777777" w:rsidTr="00F3453D">
        <w:trPr>
          <w:trHeight w:val="936"/>
        </w:trPr>
        <w:tc>
          <w:tcPr>
            <w:tcW w:w="395" w:type="pct"/>
            <w:vMerge/>
            <w:tcBorders>
              <w:left w:val="single" w:sz="4" w:space="0" w:color="auto"/>
              <w:right w:val="single" w:sz="4" w:space="0" w:color="auto"/>
            </w:tcBorders>
            <w:shd w:val="clear" w:color="auto" w:fill="auto"/>
            <w:vAlign w:val="center"/>
          </w:tcPr>
          <w:p w14:paraId="08F40B62" w14:textId="77777777" w:rsidR="006C45E3" w:rsidRPr="006737FE" w:rsidRDefault="006C45E3" w:rsidP="00D5257B">
            <w:pPr>
              <w:widowControl/>
              <w:jc w:val="left"/>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1565539F" w14:textId="77777777" w:rsidR="006C45E3" w:rsidRPr="006737FE" w:rsidRDefault="006C45E3" w:rsidP="00D5257B">
            <w:pPr>
              <w:widowControl/>
              <w:jc w:val="left"/>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6B45BAE3" w14:textId="57D82EDD" w:rsidR="006C45E3" w:rsidRPr="006737FE" w:rsidRDefault="006C45E3" w:rsidP="00D5257B">
            <w:pPr>
              <w:widowControl/>
              <w:rPr>
                <w:rFonts w:asciiTheme="minorEastAsia" w:eastAsiaTheme="minorEastAsia" w:hAnsiTheme="minorEastAsia" w:cs="宋体"/>
                <w:color w:val="000000" w:themeColor="text1"/>
                <w:kern w:val="0"/>
                <w:sz w:val="24"/>
              </w:rPr>
            </w:pPr>
            <w:r w:rsidRPr="00541FF5">
              <w:rPr>
                <w:rFonts w:asciiTheme="minorEastAsia" w:eastAsiaTheme="minorEastAsia" w:hAnsiTheme="minorEastAsia" w:cs="宋体" w:hint="eastAsia"/>
                <w:color w:val="000000" w:themeColor="text1"/>
                <w:kern w:val="0"/>
                <w:sz w:val="24"/>
              </w:rPr>
              <w:t>深部岩石多场耦合机理与分析方法、深层地热高效开发理论与技术</w:t>
            </w:r>
          </w:p>
        </w:tc>
        <w:tc>
          <w:tcPr>
            <w:tcW w:w="1938" w:type="pct"/>
            <w:tcBorders>
              <w:top w:val="nil"/>
              <w:left w:val="nil"/>
              <w:bottom w:val="single" w:sz="4" w:space="0" w:color="auto"/>
              <w:right w:val="single" w:sz="4" w:space="0" w:color="auto"/>
            </w:tcBorders>
            <w:shd w:val="clear" w:color="auto" w:fill="auto"/>
            <w:vAlign w:val="center"/>
          </w:tcPr>
          <w:p w14:paraId="6D1F9A00" w14:textId="586392E8" w:rsidR="006C45E3" w:rsidRPr="006737FE" w:rsidRDefault="006C45E3" w:rsidP="00D5257B">
            <w:pPr>
              <w:widowControl/>
              <w:rPr>
                <w:rFonts w:asciiTheme="minorEastAsia" w:eastAsiaTheme="minorEastAsia" w:hAnsiTheme="minorEastAsia" w:cs="宋体"/>
                <w:color w:val="000000" w:themeColor="text1"/>
                <w:kern w:val="0"/>
                <w:sz w:val="24"/>
              </w:rPr>
            </w:pPr>
            <w:r w:rsidRPr="00541FF5">
              <w:rPr>
                <w:rFonts w:asciiTheme="minorEastAsia" w:eastAsiaTheme="minorEastAsia" w:hAnsiTheme="minorEastAsia" w:cs="宋体" w:hint="eastAsia"/>
                <w:color w:val="000000" w:themeColor="text1"/>
                <w:kern w:val="0"/>
                <w:sz w:val="24"/>
              </w:rPr>
              <w:t>力学、岩土工程、工程地质、油气工程、采矿工程、机电工程等相关专业，在岩石力学试验、THMC耦合理论和数值模拟、地热开发等方面具有一定的研究基础。</w:t>
            </w:r>
          </w:p>
        </w:tc>
        <w:tc>
          <w:tcPr>
            <w:tcW w:w="891" w:type="pct"/>
            <w:tcBorders>
              <w:top w:val="nil"/>
              <w:left w:val="nil"/>
              <w:bottom w:val="single" w:sz="4" w:space="0" w:color="auto"/>
              <w:right w:val="single" w:sz="4" w:space="0" w:color="auto"/>
            </w:tcBorders>
            <w:vAlign w:val="center"/>
          </w:tcPr>
          <w:p w14:paraId="7063DA13" w14:textId="77777777" w:rsidR="006C45E3" w:rsidRPr="006737FE" w:rsidRDefault="006C45E3"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24DDC4F3" w14:textId="77777777" w:rsidTr="008C78B6">
        <w:trPr>
          <w:trHeight w:val="936"/>
        </w:trPr>
        <w:tc>
          <w:tcPr>
            <w:tcW w:w="395" w:type="pct"/>
            <w:vMerge/>
            <w:tcBorders>
              <w:left w:val="single" w:sz="4" w:space="0" w:color="auto"/>
              <w:bottom w:val="single" w:sz="4" w:space="0" w:color="auto"/>
              <w:right w:val="single" w:sz="4" w:space="0" w:color="auto"/>
            </w:tcBorders>
            <w:shd w:val="clear" w:color="auto" w:fill="auto"/>
            <w:vAlign w:val="center"/>
          </w:tcPr>
          <w:p w14:paraId="65F85E02" w14:textId="77777777" w:rsidR="006C45E3" w:rsidRPr="006737FE" w:rsidRDefault="006C45E3" w:rsidP="006C45E3">
            <w:pPr>
              <w:widowControl/>
              <w:jc w:val="left"/>
              <w:rPr>
                <w:rFonts w:asciiTheme="minorEastAsia" w:eastAsiaTheme="minorEastAsia" w:hAnsiTheme="minorEastAsia" w:cs="宋体"/>
                <w:color w:val="000000" w:themeColor="text1"/>
                <w:kern w:val="0"/>
                <w:sz w:val="24"/>
              </w:rPr>
            </w:pPr>
          </w:p>
        </w:tc>
        <w:tc>
          <w:tcPr>
            <w:tcW w:w="665" w:type="pct"/>
            <w:vMerge/>
            <w:tcBorders>
              <w:left w:val="nil"/>
              <w:bottom w:val="single" w:sz="4" w:space="0" w:color="auto"/>
              <w:right w:val="single" w:sz="4" w:space="0" w:color="auto"/>
            </w:tcBorders>
            <w:shd w:val="clear" w:color="auto" w:fill="auto"/>
            <w:vAlign w:val="center"/>
          </w:tcPr>
          <w:p w14:paraId="043B72EF" w14:textId="77777777" w:rsidR="006C45E3" w:rsidRPr="006737FE" w:rsidRDefault="006C45E3" w:rsidP="006C45E3">
            <w:pPr>
              <w:widowControl/>
              <w:jc w:val="left"/>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77B4E621" w14:textId="3355210F" w:rsidR="006C45E3" w:rsidRPr="006C45E3" w:rsidRDefault="006C45E3" w:rsidP="006C45E3">
            <w:pPr>
              <w:widowControl/>
              <w:rPr>
                <w:rFonts w:asciiTheme="minorEastAsia" w:eastAsiaTheme="minorEastAsia" w:hAnsiTheme="minorEastAsia" w:cs="宋体"/>
                <w:kern w:val="0"/>
                <w:sz w:val="24"/>
              </w:rPr>
            </w:pPr>
            <w:r w:rsidRPr="006C45E3">
              <w:rPr>
                <w:rFonts w:ascii="宋体" w:hAnsi="宋体" w:hint="eastAsia"/>
                <w:kern w:val="0"/>
                <w:sz w:val="24"/>
              </w:rPr>
              <w:t>深部岩石力学与深部工程灾害调控</w:t>
            </w:r>
          </w:p>
        </w:tc>
        <w:tc>
          <w:tcPr>
            <w:tcW w:w="1938" w:type="pct"/>
            <w:tcBorders>
              <w:top w:val="nil"/>
              <w:left w:val="nil"/>
              <w:bottom w:val="single" w:sz="4" w:space="0" w:color="auto"/>
              <w:right w:val="single" w:sz="4" w:space="0" w:color="auto"/>
            </w:tcBorders>
            <w:shd w:val="clear" w:color="auto" w:fill="auto"/>
            <w:vAlign w:val="center"/>
          </w:tcPr>
          <w:p w14:paraId="71ED7FBD" w14:textId="2E6E6EF9" w:rsidR="006C45E3" w:rsidRPr="006C45E3" w:rsidRDefault="006C45E3" w:rsidP="006C45E3">
            <w:pPr>
              <w:widowControl/>
              <w:rPr>
                <w:rFonts w:asciiTheme="minorEastAsia" w:eastAsiaTheme="minorEastAsia" w:hAnsiTheme="minorEastAsia" w:cs="宋体"/>
                <w:kern w:val="0"/>
                <w:sz w:val="24"/>
              </w:rPr>
            </w:pPr>
            <w:r w:rsidRPr="006C45E3">
              <w:rPr>
                <w:rFonts w:ascii="宋体" w:hAnsi="宋体" w:cs="宋体" w:hint="eastAsia"/>
                <w:kern w:val="0"/>
                <w:sz w:val="24"/>
              </w:rPr>
              <w:t>岩土工程、隧道工程、采矿工程、地质工程、地球物理、地震学、油气工程等相关专业，在岩石力学试验、地下工程数值模拟、支护技术等方面有一定研究基础者优先</w:t>
            </w:r>
            <w:r w:rsidR="00F20517">
              <w:rPr>
                <w:rFonts w:ascii="宋体" w:hAnsi="宋体" w:cs="宋体" w:hint="eastAsia"/>
                <w:kern w:val="0"/>
                <w:sz w:val="24"/>
              </w:rPr>
              <w:t>。</w:t>
            </w:r>
          </w:p>
        </w:tc>
        <w:tc>
          <w:tcPr>
            <w:tcW w:w="891" w:type="pct"/>
            <w:tcBorders>
              <w:top w:val="nil"/>
              <w:left w:val="nil"/>
              <w:bottom w:val="single" w:sz="4" w:space="0" w:color="auto"/>
              <w:right w:val="single" w:sz="4" w:space="0" w:color="auto"/>
            </w:tcBorders>
            <w:vAlign w:val="center"/>
          </w:tcPr>
          <w:p w14:paraId="3F4A6A53" w14:textId="6FC3917D" w:rsidR="006C45E3" w:rsidRPr="006C45E3" w:rsidRDefault="006C45E3" w:rsidP="006C45E3">
            <w:pPr>
              <w:widowControl/>
              <w:jc w:val="center"/>
              <w:rPr>
                <w:rFonts w:asciiTheme="minorEastAsia" w:eastAsiaTheme="minorEastAsia" w:hAnsiTheme="minorEastAsia" w:cs="宋体"/>
                <w:kern w:val="0"/>
                <w:sz w:val="24"/>
              </w:rPr>
            </w:pPr>
            <w:r w:rsidRPr="006C45E3">
              <w:rPr>
                <w:rFonts w:ascii="宋体" w:hAnsi="宋体" w:cs="宋体" w:hint="eastAsia"/>
                <w:kern w:val="0"/>
                <w:sz w:val="24"/>
              </w:rPr>
              <w:t>特别研究助理（含博士后）</w:t>
            </w:r>
          </w:p>
        </w:tc>
      </w:tr>
      <w:tr w:rsidR="006737FE" w:rsidRPr="006737FE" w14:paraId="1FEDE342" w14:textId="77777777" w:rsidTr="008C78B6">
        <w:trPr>
          <w:trHeight w:val="936"/>
        </w:trPr>
        <w:tc>
          <w:tcPr>
            <w:tcW w:w="395" w:type="pct"/>
            <w:tcBorders>
              <w:top w:val="nil"/>
              <w:left w:val="single" w:sz="4" w:space="0" w:color="auto"/>
              <w:bottom w:val="single" w:sz="4" w:space="0" w:color="auto"/>
              <w:right w:val="single" w:sz="4" w:space="0" w:color="auto"/>
            </w:tcBorders>
            <w:shd w:val="clear" w:color="auto" w:fill="auto"/>
            <w:vAlign w:val="center"/>
          </w:tcPr>
          <w:p w14:paraId="625BCADA" w14:textId="7FAEFC40" w:rsidR="004B73B4" w:rsidRPr="006737FE" w:rsidRDefault="009E69F2" w:rsidP="00D5257B">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8</w:t>
            </w:r>
          </w:p>
        </w:tc>
        <w:tc>
          <w:tcPr>
            <w:tcW w:w="665" w:type="pct"/>
            <w:tcBorders>
              <w:top w:val="nil"/>
              <w:left w:val="nil"/>
              <w:bottom w:val="single" w:sz="4" w:space="0" w:color="auto"/>
              <w:right w:val="single" w:sz="4" w:space="0" w:color="auto"/>
            </w:tcBorders>
            <w:shd w:val="clear" w:color="auto" w:fill="auto"/>
            <w:vAlign w:val="center"/>
          </w:tcPr>
          <w:p w14:paraId="7681FF15"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非连续介质力学与工程组</w:t>
            </w:r>
          </w:p>
        </w:tc>
        <w:tc>
          <w:tcPr>
            <w:tcW w:w="1111" w:type="pct"/>
            <w:tcBorders>
              <w:top w:val="nil"/>
              <w:left w:val="nil"/>
              <w:bottom w:val="single" w:sz="4" w:space="0" w:color="auto"/>
              <w:right w:val="single" w:sz="4" w:space="0" w:color="auto"/>
            </w:tcBorders>
            <w:shd w:val="clear" w:color="auto" w:fill="auto"/>
            <w:vAlign w:val="center"/>
          </w:tcPr>
          <w:p w14:paraId="7423CC6D"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岩土工程风险评估和可靠度研究</w:t>
            </w:r>
          </w:p>
        </w:tc>
        <w:tc>
          <w:tcPr>
            <w:tcW w:w="1938" w:type="pct"/>
            <w:tcBorders>
              <w:top w:val="nil"/>
              <w:left w:val="nil"/>
              <w:bottom w:val="single" w:sz="4" w:space="0" w:color="auto"/>
              <w:right w:val="single" w:sz="4" w:space="0" w:color="auto"/>
            </w:tcBorders>
            <w:shd w:val="clear" w:color="auto" w:fill="auto"/>
            <w:vAlign w:val="center"/>
          </w:tcPr>
          <w:p w14:paraId="1C665EEC" w14:textId="77777777" w:rsidR="004B73B4" w:rsidRPr="006737FE" w:rsidRDefault="00A50496" w:rsidP="00A33CC6">
            <w:pPr>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力学、应用数学、计算机、土木工程相关专业，风险评估或可靠度研究方向，擅长计算机编程，具有从事土木工程风险评估研究的经历。</w:t>
            </w:r>
          </w:p>
        </w:tc>
        <w:tc>
          <w:tcPr>
            <w:tcW w:w="891" w:type="pct"/>
            <w:tcBorders>
              <w:top w:val="nil"/>
              <w:left w:val="nil"/>
              <w:bottom w:val="single" w:sz="4" w:space="0" w:color="auto"/>
              <w:right w:val="single" w:sz="4" w:space="0" w:color="auto"/>
            </w:tcBorders>
            <w:vAlign w:val="center"/>
          </w:tcPr>
          <w:p w14:paraId="1E5437D0"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6D5FC638" w14:textId="77777777" w:rsidTr="008C78B6">
        <w:trPr>
          <w:trHeight w:val="936"/>
        </w:trPr>
        <w:tc>
          <w:tcPr>
            <w:tcW w:w="395" w:type="pct"/>
            <w:vMerge w:val="restart"/>
            <w:tcBorders>
              <w:top w:val="nil"/>
              <w:left w:val="single" w:sz="4" w:space="0" w:color="auto"/>
              <w:right w:val="single" w:sz="4" w:space="0" w:color="auto"/>
            </w:tcBorders>
            <w:shd w:val="clear" w:color="auto" w:fill="auto"/>
            <w:vAlign w:val="center"/>
          </w:tcPr>
          <w:p w14:paraId="04341367" w14:textId="3EA907DB" w:rsidR="004B73B4" w:rsidRPr="006737FE" w:rsidRDefault="009E69F2" w:rsidP="00D5257B">
            <w:pPr>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9</w:t>
            </w:r>
          </w:p>
        </w:tc>
        <w:tc>
          <w:tcPr>
            <w:tcW w:w="665" w:type="pct"/>
            <w:vMerge w:val="restart"/>
            <w:tcBorders>
              <w:top w:val="nil"/>
              <w:left w:val="nil"/>
              <w:right w:val="single" w:sz="4" w:space="0" w:color="auto"/>
            </w:tcBorders>
            <w:shd w:val="clear" w:color="auto" w:fill="auto"/>
            <w:vAlign w:val="center"/>
          </w:tcPr>
          <w:p w14:paraId="5CD90147"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地质灾害与3S技术组</w:t>
            </w:r>
          </w:p>
        </w:tc>
        <w:tc>
          <w:tcPr>
            <w:tcW w:w="1111" w:type="pct"/>
            <w:tcBorders>
              <w:top w:val="nil"/>
              <w:left w:val="nil"/>
              <w:bottom w:val="single" w:sz="4" w:space="0" w:color="auto"/>
              <w:right w:val="single" w:sz="4" w:space="0" w:color="auto"/>
            </w:tcBorders>
            <w:shd w:val="clear" w:color="auto" w:fill="auto"/>
            <w:vAlign w:val="center"/>
          </w:tcPr>
          <w:p w14:paraId="0C12D6BD"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地质灾害和岩土工程相关的水岩作用与蠕变理论、数值模拟方法及防灾减灾应用研究</w:t>
            </w:r>
          </w:p>
        </w:tc>
        <w:tc>
          <w:tcPr>
            <w:tcW w:w="1938" w:type="pct"/>
            <w:tcBorders>
              <w:top w:val="nil"/>
              <w:left w:val="nil"/>
              <w:bottom w:val="single" w:sz="4" w:space="0" w:color="auto"/>
              <w:right w:val="single" w:sz="4" w:space="0" w:color="auto"/>
            </w:tcBorders>
            <w:shd w:val="clear" w:color="auto" w:fill="auto"/>
            <w:vAlign w:val="center"/>
          </w:tcPr>
          <w:p w14:paraId="49C4D140"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岩土力学与工程及相关专业，具有海外博士后或海外研究经历，已取得正高级职称。</w:t>
            </w:r>
          </w:p>
        </w:tc>
        <w:tc>
          <w:tcPr>
            <w:tcW w:w="891" w:type="pct"/>
            <w:tcBorders>
              <w:top w:val="nil"/>
              <w:left w:val="nil"/>
              <w:bottom w:val="single" w:sz="4" w:space="0" w:color="auto"/>
              <w:right w:val="single" w:sz="4" w:space="0" w:color="auto"/>
            </w:tcBorders>
            <w:vAlign w:val="center"/>
          </w:tcPr>
          <w:p w14:paraId="1E9C4DC2"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科研岗位</w:t>
            </w:r>
          </w:p>
        </w:tc>
      </w:tr>
      <w:tr w:rsidR="006737FE" w:rsidRPr="006737FE" w14:paraId="7394946C" w14:textId="77777777" w:rsidTr="008C78B6">
        <w:trPr>
          <w:trHeight w:val="936"/>
        </w:trPr>
        <w:tc>
          <w:tcPr>
            <w:tcW w:w="395" w:type="pct"/>
            <w:vMerge/>
            <w:tcBorders>
              <w:left w:val="single" w:sz="4" w:space="0" w:color="auto"/>
              <w:right w:val="single" w:sz="4" w:space="0" w:color="auto"/>
            </w:tcBorders>
            <w:shd w:val="clear" w:color="auto" w:fill="auto"/>
            <w:vAlign w:val="center"/>
          </w:tcPr>
          <w:p w14:paraId="0E443BC5" w14:textId="77777777" w:rsidR="004B73B4" w:rsidRPr="006737FE" w:rsidRDefault="004B73B4" w:rsidP="00D5257B">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6AB5BDEB" w14:textId="77777777" w:rsidR="004B73B4" w:rsidRPr="006737FE" w:rsidRDefault="004B73B4" w:rsidP="00D5257B">
            <w:pPr>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5943D9E7"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地质灾害或岩土工程相关的理论与应用研究</w:t>
            </w:r>
          </w:p>
        </w:tc>
        <w:tc>
          <w:tcPr>
            <w:tcW w:w="1938" w:type="pct"/>
            <w:tcBorders>
              <w:top w:val="nil"/>
              <w:left w:val="nil"/>
              <w:bottom w:val="single" w:sz="4" w:space="0" w:color="auto"/>
              <w:right w:val="single" w:sz="4" w:space="0" w:color="auto"/>
            </w:tcBorders>
            <w:shd w:val="clear" w:color="auto" w:fill="auto"/>
            <w:vAlign w:val="center"/>
          </w:tcPr>
          <w:p w14:paraId="1B0B6496"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岩土力学、地质灾害、工程地质或固体力学专业，有水电、交通、矿山行业岩土力学与工程相关科研经历，已取得副高级职称。</w:t>
            </w:r>
          </w:p>
        </w:tc>
        <w:tc>
          <w:tcPr>
            <w:tcW w:w="891" w:type="pct"/>
            <w:tcBorders>
              <w:top w:val="nil"/>
              <w:left w:val="nil"/>
              <w:bottom w:val="single" w:sz="4" w:space="0" w:color="auto"/>
              <w:right w:val="single" w:sz="4" w:space="0" w:color="auto"/>
            </w:tcBorders>
            <w:vAlign w:val="center"/>
          </w:tcPr>
          <w:p w14:paraId="1F1E9706"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科研岗位</w:t>
            </w:r>
          </w:p>
        </w:tc>
      </w:tr>
      <w:tr w:rsidR="006737FE" w:rsidRPr="006737FE" w14:paraId="7702DCE0" w14:textId="77777777" w:rsidTr="008C78B6">
        <w:trPr>
          <w:trHeight w:val="936"/>
        </w:trPr>
        <w:tc>
          <w:tcPr>
            <w:tcW w:w="395" w:type="pct"/>
            <w:vMerge/>
            <w:tcBorders>
              <w:left w:val="single" w:sz="4" w:space="0" w:color="auto"/>
              <w:right w:val="single" w:sz="4" w:space="0" w:color="auto"/>
            </w:tcBorders>
            <w:shd w:val="clear" w:color="auto" w:fill="auto"/>
            <w:vAlign w:val="center"/>
          </w:tcPr>
          <w:p w14:paraId="260EEBDF" w14:textId="77777777" w:rsidR="004B73B4" w:rsidRPr="006737FE" w:rsidRDefault="004B73B4" w:rsidP="00D5257B">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257B8E93" w14:textId="77777777" w:rsidR="004B73B4" w:rsidRPr="006737FE" w:rsidRDefault="004B73B4" w:rsidP="00D5257B">
            <w:pPr>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10195899"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地质灾害或岩土工程相关的应用基础研究和室内与现场工作</w:t>
            </w:r>
          </w:p>
        </w:tc>
        <w:tc>
          <w:tcPr>
            <w:tcW w:w="1938" w:type="pct"/>
            <w:tcBorders>
              <w:top w:val="nil"/>
              <w:left w:val="nil"/>
              <w:bottom w:val="single" w:sz="4" w:space="0" w:color="auto"/>
              <w:right w:val="single" w:sz="4" w:space="0" w:color="auto"/>
            </w:tcBorders>
            <w:shd w:val="clear" w:color="auto" w:fill="auto"/>
            <w:vAlign w:val="center"/>
          </w:tcPr>
          <w:p w14:paraId="3768AC17"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岩土力学、地质灾害、工程地质或固体力学专业，有水电、交通、矿山行业岩土力学与工程相关科研经历，数学力学基础较强。</w:t>
            </w:r>
          </w:p>
        </w:tc>
        <w:tc>
          <w:tcPr>
            <w:tcW w:w="891" w:type="pct"/>
            <w:tcBorders>
              <w:top w:val="nil"/>
              <w:left w:val="nil"/>
              <w:bottom w:val="single" w:sz="4" w:space="0" w:color="auto"/>
              <w:right w:val="single" w:sz="4" w:space="0" w:color="auto"/>
            </w:tcBorders>
            <w:vAlign w:val="center"/>
          </w:tcPr>
          <w:p w14:paraId="459EC546"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科研岗位</w:t>
            </w:r>
          </w:p>
        </w:tc>
      </w:tr>
      <w:tr w:rsidR="006737FE" w:rsidRPr="006737FE" w14:paraId="489C5E3F" w14:textId="77777777" w:rsidTr="008C78B6">
        <w:trPr>
          <w:trHeight w:val="1248"/>
        </w:trPr>
        <w:tc>
          <w:tcPr>
            <w:tcW w:w="395" w:type="pct"/>
            <w:vMerge/>
            <w:tcBorders>
              <w:left w:val="single" w:sz="4" w:space="0" w:color="auto"/>
              <w:bottom w:val="single" w:sz="4" w:space="0" w:color="auto"/>
              <w:right w:val="single" w:sz="4" w:space="0" w:color="auto"/>
            </w:tcBorders>
            <w:shd w:val="clear" w:color="auto" w:fill="auto"/>
            <w:vAlign w:val="center"/>
            <w:hideMark/>
          </w:tcPr>
          <w:p w14:paraId="43E08465"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p>
        </w:tc>
        <w:tc>
          <w:tcPr>
            <w:tcW w:w="665" w:type="pct"/>
            <w:vMerge/>
            <w:tcBorders>
              <w:left w:val="nil"/>
              <w:bottom w:val="single" w:sz="4" w:space="0" w:color="auto"/>
              <w:right w:val="single" w:sz="4" w:space="0" w:color="auto"/>
            </w:tcBorders>
            <w:shd w:val="clear" w:color="auto" w:fill="auto"/>
            <w:vAlign w:val="center"/>
            <w:hideMark/>
          </w:tcPr>
          <w:p w14:paraId="1743FCD2"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hideMark/>
          </w:tcPr>
          <w:p w14:paraId="2646CDDF"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地质灾害或岩土工程相关的理论与应用研究</w:t>
            </w:r>
          </w:p>
        </w:tc>
        <w:tc>
          <w:tcPr>
            <w:tcW w:w="1938" w:type="pct"/>
            <w:tcBorders>
              <w:top w:val="nil"/>
              <w:left w:val="nil"/>
              <w:bottom w:val="single" w:sz="4" w:space="0" w:color="auto"/>
              <w:right w:val="single" w:sz="4" w:space="0" w:color="auto"/>
            </w:tcBorders>
            <w:shd w:val="clear" w:color="auto" w:fill="auto"/>
            <w:vAlign w:val="center"/>
            <w:hideMark/>
          </w:tcPr>
          <w:p w14:paraId="0554A5BA"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岩土力学与工程、地质灾害、工程地质或固体力学专业，数学力学基础较强。</w:t>
            </w:r>
          </w:p>
        </w:tc>
        <w:tc>
          <w:tcPr>
            <w:tcW w:w="891" w:type="pct"/>
            <w:tcBorders>
              <w:top w:val="nil"/>
              <w:left w:val="nil"/>
              <w:bottom w:val="single" w:sz="4" w:space="0" w:color="auto"/>
              <w:right w:val="single" w:sz="4" w:space="0" w:color="auto"/>
            </w:tcBorders>
            <w:vAlign w:val="center"/>
          </w:tcPr>
          <w:p w14:paraId="1B668F83"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B02C2C" w:rsidRPr="006737FE" w14:paraId="419BE6A1" w14:textId="77777777" w:rsidTr="00430575">
        <w:trPr>
          <w:trHeight w:val="936"/>
        </w:trPr>
        <w:tc>
          <w:tcPr>
            <w:tcW w:w="395" w:type="pct"/>
            <w:vMerge w:val="restart"/>
            <w:tcBorders>
              <w:top w:val="nil"/>
              <w:left w:val="single" w:sz="4" w:space="0" w:color="auto"/>
              <w:right w:val="single" w:sz="4" w:space="0" w:color="auto"/>
            </w:tcBorders>
            <w:shd w:val="clear" w:color="auto" w:fill="auto"/>
            <w:vAlign w:val="center"/>
          </w:tcPr>
          <w:p w14:paraId="31D85F91" w14:textId="001B33FE" w:rsidR="00B02C2C" w:rsidRPr="006737FE" w:rsidRDefault="009E69F2" w:rsidP="00B02C2C">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10</w:t>
            </w:r>
          </w:p>
        </w:tc>
        <w:tc>
          <w:tcPr>
            <w:tcW w:w="665" w:type="pct"/>
            <w:vMerge w:val="restart"/>
            <w:tcBorders>
              <w:top w:val="nil"/>
              <w:left w:val="nil"/>
              <w:right w:val="single" w:sz="4" w:space="0" w:color="auto"/>
            </w:tcBorders>
            <w:shd w:val="clear" w:color="auto" w:fill="auto"/>
            <w:vAlign w:val="center"/>
          </w:tcPr>
          <w:p w14:paraId="54D71EDB" w14:textId="77777777" w:rsidR="00B02C2C" w:rsidRPr="006737FE" w:rsidRDefault="00B02C2C" w:rsidP="00B02C2C">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计算岩石力学组</w:t>
            </w:r>
          </w:p>
        </w:tc>
        <w:tc>
          <w:tcPr>
            <w:tcW w:w="1111" w:type="pct"/>
            <w:tcBorders>
              <w:top w:val="nil"/>
              <w:left w:val="nil"/>
              <w:bottom w:val="single" w:sz="4" w:space="0" w:color="auto"/>
              <w:right w:val="single" w:sz="4" w:space="0" w:color="auto"/>
            </w:tcBorders>
            <w:shd w:val="clear" w:color="auto" w:fill="auto"/>
            <w:vAlign w:val="center"/>
          </w:tcPr>
          <w:p w14:paraId="149F470B" w14:textId="23E9DF8D" w:rsidR="00B02C2C" w:rsidRPr="006737FE" w:rsidRDefault="00B02C2C" w:rsidP="00B02C2C">
            <w:pPr>
              <w:widowControl/>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岩土力学中的数值分析与解析方法研究</w:t>
            </w:r>
          </w:p>
        </w:tc>
        <w:tc>
          <w:tcPr>
            <w:tcW w:w="1938" w:type="pct"/>
            <w:tcBorders>
              <w:top w:val="nil"/>
              <w:left w:val="nil"/>
              <w:bottom w:val="single" w:sz="4" w:space="0" w:color="auto"/>
              <w:right w:val="single" w:sz="4" w:space="0" w:color="auto"/>
            </w:tcBorders>
            <w:shd w:val="clear" w:color="auto" w:fill="auto"/>
            <w:vAlign w:val="center"/>
          </w:tcPr>
          <w:p w14:paraId="3D752346" w14:textId="3A0735DF" w:rsidR="00B02C2C" w:rsidRPr="006737FE" w:rsidRDefault="00B02C2C" w:rsidP="00B02C2C">
            <w:pPr>
              <w:widowControl/>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工程力学、岩土工程、固体力学、计算力学</w:t>
            </w:r>
            <w:r w:rsidRPr="00D25BA8">
              <w:rPr>
                <w:rFonts w:ascii="新宋体" w:eastAsia="新宋体" w:hAnsi="新宋体" w:cs="宋体"/>
                <w:kern w:val="0"/>
                <w:sz w:val="24"/>
              </w:rPr>
              <w:t>等相关专业</w:t>
            </w:r>
            <w:r>
              <w:rPr>
                <w:rFonts w:ascii="新宋体" w:eastAsia="新宋体" w:hAnsi="新宋体" w:cs="宋体" w:hint="eastAsia"/>
                <w:kern w:val="0"/>
                <w:sz w:val="24"/>
              </w:rPr>
              <w:t>，数学力学基础</w:t>
            </w:r>
            <w:r w:rsidRPr="00D25BA8">
              <w:rPr>
                <w:rFonts w:ascii="新宋体" w:eastAsia="新宋体" w:hAnsi="新宋体" w:cs="宋体"/>
                <w:kern w:val="0"/>
                <w:sz w:val="24"/>
              </w:rPr>
              <w:t>扎实，</w:t>
            </w:r>
            <w:r>
              <w:rPr>
                <w:rFonts w:ascii="新宋体" w:eastAsia="新宋体" w:hAnsi="新宋体" w:cs="宋体" w:hint="eastAsia"/>
                <w:kern w:val="0"/>
                <w:sz w:val="24"/>
              </w:rPr>
              <w:t>在数值计算方法方面有较强的研究基础。</w:t>
            </w:r>
          </w:p>
        </w:tc>
        <w:tc>
          <w:tcPr>
            <w:tcW w:w="891" w:type="pct"/>
            <w:tcBorders>
              <w:top w:val="nil"/>
              <w:left w:val="nil"/>
              <w:bottom w:val="single" w:sz="4" w:space="0" w:color="auto"/>
              <w:right w:val="single" w:sz="4" w:space="0" w:color="auto"/>
            </w:tcBorders>
            <w:vAlign w:val="center"/>
          </w:tcPr>
          <w:p w14:paraId="51D709B3" w14:textId="44DB1982" w:rsidR="00B02C2C" w:rsidRPr="006737FE" w:rsidRDefault="00B02C2C" w:rsidP="00B02C2C">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B02C2C" w:rsidRPr="006737FE" w14:paraId="247DD7CA" w14:textId="77777777" w:rsidTr="00430575">
        <w:trPr>
          <w:trHeight w:val="936"/>
        </w:trPr>
        <w:tc>
          <w:tcPr>
            <w:tcW w:w="395" w:type="pct"/>
            <w:vMerge/>
            <w:tcBorders>
              <w:left w:val="single" w:sz="4" w:space="0" w:color="auto"/>
              <w:right w:val="single" w:sz="4" w:space="0" w:color="auto"/>
            </w:tcBorders>
            <w:shd w:val="clear" w:color="auto" w:fill="auto"/>
            <w:vAlign w:val="center"/>
          </w:tcPr>
          <w:p w14:paraId="231695B6" w14:textId="77777777" w:rsidR="00B02C2C" w:rsidRDefault="00B02C2C" w:rsidP="00B02C2C">
            <w:pPr>
              <w:widowControl/>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347A20E3" w14:textId="77777777" w:rsidR="00B02C2C" w:rsidRPr="006737FE" w:rsidRDefault="00B02C2C" w:rsidP="00B02C2C">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4C4C8007" w14:textId="246E5CE1" w:rsidR="00B02C2C" w:rsidRPr="006737FE" w:rsidRDefault="00B02C2C" w:rsidP="00B02C2C">
            <w:pPr>
              <w:widowControl/>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压缩空气储能电站地下人工</w:t>
            </w:r>
            <w:proofErr w:type="gramStart"/>
            <w:r>
              <w:rPr>
                <w:rFonts w:asciiTheme="minorEastAsia" w:eastAsiaTheme="minorEastAsia" w:hAnsiTheme="minorEastAsia" w:cs="宋体" w:hint="eastAsia"/>
                <w:color w:val="000000" w:themeColor="text1"/>
                <w:kern w:val="0"/>
                <w:sz w:val="24"/>
              </w:rPr>
              <w:t>硐库相关</w:t>
            </w:r>
            <w:proofErr w:type="gramEnd"/>
            <w:r>
              <w:rPr>
                <w:rFonts w:asciiTheme="minorEastAsia" w:eastAsiaTheme="minorEastAsia" w:hAnsiTheme="minorEastAsia" w:cs="宋体" w:hint="eastAsia"/>
                <w:color w:val="000000" w:themeColor="text1"/>
                <w:kern w:val="0"/>
                <w:sz w:val="24"/>
              </w:rPr>
              <w:t>理论、方法和技术研究</w:t>
            </w:r>
          </w:p>
        </w:tc>
        <w:tc>
          <w:tcPr>
            <w:tcW w:w="1938" w:type="pct"/>
            <w:tcBorders>
              <w:top w:val="nil"/>
              <w:left w:val="nil"/>
              <w:bottom w:val="single" w:sz="4" w:space="0" w:color="auto"/>
              <w:right w:val="single" w:sz="4" w:space="0" w:color="auto"/>
            </w:tcBorders>
            <w:shd w:val="clear" w:color="auto" w:fill="auto"/>
            <w:vAlign w:val="center"/>
          </w:tcPr>
          <w:p w14:paraId="2DD86509" w14:textId="38EDF69C" w:rsidR="00B02C2C" w:rsidRPr="006737FE" w:rsidRDefault="00B02C2C" w:rsidP="00B02C2C">
            <w:pPr>
              <w:widowControl/>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岩土工程、工程地质、采矿工程、隧道工程、水工结构工程等相关专业，</w:t>
            </w:r>
            <w:r>
              <w:rPr>
                <w:rFonts w:ascii="新宋体" w:eastAsia="新宋体" w:hAnsi="新宋体" w:cs="宋体" w:hint="eastAsia"/>
                <w:kern w:val="0"/>
                <w:sz w:val="24"/>
              </w:rPr>
              <w:t>数学力学基础</w:t>
            </w:r>
            <w:r w:rsidRPr="00D25BA8">
              <w:rPr>
                <w:rFonts w:ascii="新宋体" w:eastAsia="新宋体" w:hAnsi="新宋体" w:cs="宋体"/>
                <w:kern w:val="0"/>
                <w:sz w:val="24"/>
              </w:rPr>
              <w:t>扎实，</w:t>
            </w:r>
            <w:r>
              <w:rPr>
                <w:rFonts w:ascii="新宋体" w:eastAsia="新宋体" w:hAnsi="新宋体" w:cs="宋体" w:hint="eastAsia"/>
                <w:kern w:val="0"/>
                <w:sz w:val="24"/>
              </w:rPr>
              <w:t>在地下工程技术方面有较强的研究基础。</w:t>
            </w:r>
          </w:p>
        </w:tc>
        <w:tc>
          <w:tcPr>
            <w:tcW w:w="891" w:type="pct"/>
            <w:tcBorders>
              <w:top w:val="nil"/>
              <w:left w:val="nil"/>
              <w:bottom w:val="single" w:sz="4" w:space="0" w:color="auto"/>
              <w:right w:val="single" w:sz="4" w:space="0" w:color="auto"/>
            </w:tcBorders>
            <w:vAlign w:val="center"/>
          </w:tcPr>
          <w:p w14:paraId="61A8D199" w14:textId="1C1A9478" w:rsidR="00B02C2C" w:rsidRPr="006737FE" w:rsidRDefault="00B02C2C" w:rsidP="00B02C2C">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B02C2C" w:rsidRPr="006737FE" w14:paraId="4AC8E38F" w14:textId="77777777" w:rsidTr="00430575">
        <w:trPr>
          <w:trHeight w:val="936"/>
        </w:trPr>
        <w:tc>
          <w:tcPr>
            <w:tcW w:w="395" w:type="pct"/>
            <w:vMerge/>
            <w:tcBorders>
              <w:left w:val="single" w:sz="4" w:space="0" w:color="auto"/>
              <w:bottom w:val="single" w:sz="4" w:space="0" w:color="auto"/>
              <w:right w:val="single" w:sz="4" w:space="0" w:color="auto"/>
            </w:tcBorders>
            <w:shd w:val="clear" w:color="auto" w:fill="auto"/>
            <w:vAlign w:val="center"/>
          </w:tcPr>
          <w:p w14:paraId="190FAFB3" w14:textId="77777777" w:rsidR="00B02C2C" w:rsidRDefault="00B02C2C" w:rsidP="00B02C2C">
            <w:pPr>
              <w:widowControl/>
              <w:jc w:val="center"/>
              <w:rPr>
                <w:rFonts w:asciiTheme="minorEastAsia" w:eastAsiaTheme="minorEastAsia" w:hAnsiTheme="minorEastAsia" w:cs="宋体"/>
                <w:color w:val="000000" w:themeColor="text1"/>
                <w:kern w:val="0"/>
                <w:sz w:val="24"/>
              </w:rPr>
            </w:pPr>
          </w:p>
        </w:tc>
        <w:tc>
          <w:tcPr>
            <w:tcW w:w="665" w:type="pct"/>
            <w:vMerge/>
            <w:tcBorders>
              <w:left w:val="nil"/>
              <w:bottom w:val="single" w:sz="4" w:space="0" w:color="auto"/>
              <w:right w:val="single" w:sz="4" w:space="0" w:color="auto"/>
            </w:tcBorders>
            <w:shd w:val="clear" w:color="auto" w:fill="auto"/>
            <w:vAlign w:val="center"/>
          </w:tcPr>
          <w:p w14:paraId="09D421FA" w14:textId="77777777" w:rsidR="00B02C2C" w:rsidRPr="006737FE" w:rsidRDefault="00B02C2C" w:rsidP="00B02C2C">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2A281B4A" w14:textId="42BE723F" w:rsidR="00B02C2C" w:rsidRPr="006737FE" w:rsidRDefault="00B02C2C" w:rsidP="00B02C2C">
            <w:pPr>
              <w:widowControl/>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边坡工程与地质灾害防治关键技术研究</w:t>
            </w:r>
          </w:p>
        </w:tc>
        <w:tc>
          <w:tcPr>
            <w:tcW w:w="1938" w:type="pct"/>
            <w:tcBorders>
              <w:top w:val="nil"/>
              <w:left w:val="nil"/>
              <w:bottom w:val="single" w:sz="4" w:space="0" w:color="auto"/>
              <w:right w:val="single" w:sz="4" w:space="0" w:color="auto"/>
            </w:tcBorders>
            <w:shd w:val="clear" w:color="auto" w:fill="auto"/>
            <w:vAlign w:val="center"/>
          </w:tcPr>
          <w:p w14:paraId="5FABBD01" w14:textId="1F31ACA3" w:rsidR="00B02C2C" w:rsidRPr="006737FE" w:rsidRDefault="00B02C2C" w:rsidP="00B02C2C">
            <w:pPr>
              <w:widowControl/>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工程地质、岩土工程等相关专业，</w:t>
            </w:r>
            <w:r>
              <w:rPr>
                <w:rFonts w:ascii="新宋体" w:eastAsia="新宋体" w:hAnsi="新宋体" w:cs="宋体" w:hint="eastAsia"/>
                <w:kern w:val="0"/>
                <w:sz w:val="24"/>
              </w:rPr>
              <w:t>数学力学基础</w:t>
            </w:r>
            <w:r w:rsidRPr="00D25BA8">
              <w:rPr>
                <w:rFonts w:ascii="新宋体" w:eastAsia="新宋体" w:hAnsi="新宋体" w:cs="宋体"/>
                <w:kern w:val="0"/>
                <w:sz w:val="24"/>
              </w:rPr>
              <w:t>扎实，</w:t>
            </w:r>
            <w:r>
              <w:rPr>
                <w:rFonts w:ascii="新宋体" w:eastAsia="新宋体" w:hAnsi="新宋体" w:cs="宋体" w:hint="eastAsia"/>
                <w:kern w:val="0"/>
                <w:sz w:val="24"/>
              </w:rPr>
              <w:t>在地质灾害方面有较强的研究基础。</w:t>
            </w:r>
          </w:p>
        </w:tc>
        <w:tc>
          <w:tcPr>
            <w:tcW w:w="891" w:type="pct"/>
            <w:tcBorders>
              <w:top w:val="nil"/>
              <w:left w:val="nil"/>
              <w:bottom w:val="single" w:sz="4" w:space="0" w:color="auto"/>
              <w:right w:val="single" w:sz="4" w:space="0" w:color="auto"/>
            </w:tcBorders>
            <w:vAlign w:val="center"/>
          </w:tcPr>
          <w:p w14:paraId="5A7EBA96" w14:textId="4FB8A335" w:rsidR="00B02C2C" w:rsidRPr="006737FE" w:rsidRDefault="00B02C2C" w:rsidP="00B02C2C">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3ABF6FC2" w14:textId="77777777" w:rsidTr="008C78B6">
        <w:trPr>
          <w:trHeight w:val="2400"/>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B76B9" w14:textId="71D6AEE3" w:rsidR="004B73B4" w:rsidRPr="006737FE" w:rsidRDefault="009E69F2" w:rsidP="00D5257B">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11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364E95"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环境地质与力学组</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16685" w14:textId="77777777" w:rsidR="004B73B4" w:rsidRPr="006737FE" w:rsidRDefault="004B73B4" w:rsidP="00D5257B">
            <w:pPr>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Building Information Modeling (BIM)在岩土工程中的耦合研究、开发与应用</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76E598" w14:textId="77777777" w:rsidR="004B73B4" w:rsidRPr="006737FE" w:rsidRDefault="004B73B4" w:rsidP="00A33CC6">
            <w:pP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土木工程及相关专业，熟悉Building Information Modeling (BIM)应用研发。</w:t>
            </w:r>
          </w:p>
        </w:tc>
        <w:tc>
          <w:tcPr>
            <w:tcW w:w="891" w:type="pct"/>
            <w:tcBorders>
              <w:top w:val="single" w:sz="4" w:space="0" w:color="auto"/>
              <w:left w:val="single" w:sz="4" w:space="0" w:color="auto"/>
              <w:bottom w:val="single" w:sz="4" w:space="0" w:color="auto"/>
              <w:right w:val="single" w:sz="4" w:space="0" w:color="auto"/>
            </w:tcBorders>
            <w:vAlign w:val="center"/>
          </w:tcPr>
          <w:p w14:paraId="7752B38F"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01D1AA9B" w14:textId="77777777" w:rsidTr="00B02C2C">
        <w:trPr>
          <w:trHeight w:val="1560"/>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2F343A" w14:textId="23DFAC76" w:rsidR="004B73B4" w:rsidRPr="006737FE" w:rsidRDefault="009E69F2" w:rsidP="003041B5">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12</w:t>
            </w:r>
          </w:p>
        </w:tc>
        <w:tc>
          <w:tcPr>
            <w:tcW w:w="665" w:type="pct"/>
            <w:tcBorders>
              <w:top w:val="single" w:sz="4" w:space="0" w:color="auto"/>
              <w:left w:val="nil"/>
              <w:bottom w:val="single" w:sz="4" w:space="0" w:color="auto"/>
              <w:right w:val="single" w:sz="4" w:space="0" w:color="auto"/>
            </w:tcBorders>
            <w:shd w:val="clear" w:color="auto" w:fill="auto"/>
            <w:vAlign w:val="center"/>
            <w:hideMark/>
          </w:tcPr>
          <w:p w14:paraId="76F36B3C"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岩土工程抗震安全组</w:t>
            </w:r>
          </w:p>
        </w:tc>
        <w:tc>
          <w:tcPr>
            <w:tcW w:w="1111" w:type="pct"/>
            <w:tcBorders>
              <w:top w:val="single" w:sz="4" w:space="0" w:color="auto"/>
              <w:left w:val="nil"/>
              <w:bottom w:val="single" w:sz="4" w:space="0" w:color="auto"/>
              <w:right w:val="single" w:sz="4" w:space="0" w:color="auto"/>
            </w:tcBorders>
            <w:shd w:val="clear" w:color="auto" w:fill="auto"/>
            <w:vAlign w:val="center"/>
            <w:hideMark/>
          </w:tcPr>
          <w:p w14:paraId="7365D8A7"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岩土工程抗震安全与防震减灾方面的理论与应用研究</w:t>
            </w:r>
          </w:p>
        </w:tc>
        <w:tc>
          <w:tcPr>
            <w:tcW w:w="1938" w:type="pct"/>
            <w:tcBorders>
              <w:top w:val="single" w:sz="4" w:space="0" w:color="auto"/>
              <w:left w:val="nil"/>
              <w:bottom w:val="single" w:sz="4" w:space="0" w:color="auto"/>
              <w:right w:val="single" w:sz="4" w:space="0" w:color="auto"/>
            </w:tcBorders>
            <w:shd w:val="clear" w:color="auto" w:fill="auto"/>
            <w:vAlign w:val="center"/>
            <w:hideMark/>
          </w:tcPr>
          <w:p w14:paraId="25356240" w14:textId="77777777" w:rsidR="004B73B4" w:rsidRPr="006737FE" w:rsidRDefault="004B73B4" w:rsidP="00A33CC6">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岩土力学与工程、工程地质、固体力学及相关专业，具备较强的岩土工程相关专业的理论知识、数值计算、岩石力学实验或工程的专业技能。</w:t>
            </w:r>
          </w:p>
        </w:tc>
        <w:tc>
          <w:tcPr>
            <w:tcW w:w="891" w:type="pct"/>
            <w:tcBorders>
              <w:top w:val="single" w:sz="4" w:space="0" w:color="auto"/>
              <w:left w:val="nil"/>
              <w:bottom w:val="single" w:sz="4" w:space="0" w:color="auto"/>
              <w:right w:val="single" w:sz="4" w:space="0" w:color="auto"/>
            </w:tcBorders>
            <w:vAlign w:val="center"/>
          </w:tcPr>
          <w:p w14:paraId="0C06F42A"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793A8AF1" w14:textId="77777777" w:rsidTr="00B02C2C">
        <w:trPr>
          <w:trHeight w:val="936"/>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8AAA63" w14:textId="0B8D9C93" w:rsidR="000D61F9" w:rsidRPr="006737FE" w:rsidRDefault="009E69F2" w:rsidP="003041B5">
            <w:pPr>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13</w:t>
            </w:r>
          </w:p>
        </w:tc>
        <w:tc>
          <w:tcPr>
            <w:tcW w:w="665" w:type="pct"/>
            <w:vMerge w:val="restart"/>
            <w:tcBorders>
              <w:top w:val="single" w:sz="4" w:space="0" w:color="auto"/>
              <w:left w:val="nil"/>
              <w:bottom w:val="single" w:sz="4" w:space="0" w:color="auto"/>
              <w:right w:val="single" w:sz="4" w:space="0" w:color="auto"/>
            </w:tcBorders>
            <w:shd w:val="clear" w:color="auto" w:fill="auto"/>
            <w:vAlign w:val="center"/>
            <w:hideMark/>
          </w:tcPr>
          <w:p w14:paraId="59B78D01" w14:textId="77777777" w:rsidR="000D61F9" w:rsidRPr="006737FE" w:rsidRDefault="000D61F9" w:rsidP="000D61F9">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西南区域中心</w:t>
            </w:r>
          </w:p>
        </w:tc>
        <w:tc>
          <w:tcPr>
            <w:tcW w:w="1111" w:type="pct"/>
            <w:tcBorders>
              <w:top w:val="single" w:sz="4" w:space="0" w:color="auto"/>
              <w:left w:val="nil"/>
              <w:bottom w:val="single" w:sz="4" w:space="0" w:color="auto"/>
              <w:right w:val="single" w:sz="4" w:space="0" w:color="auto"/>
            </w:tcBorders>
            <w:shd w:val="clear" w:color="auto" w:fill="auto"/>
            <w:vAlign w:val="center"/>
            <w:hideMark/>
          </w:tcPr>
          <w:p w14:paraId="71A94590" w14:textId="77777777" w:rsidR="000D61F9" w:rsidRPr="006737FE" w:rsidRDefault="000D61F9" w:rsidP="000D61F9">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bCs/>
                <w:color w:val="000000" w:themeColor="text1"/>
                <w:kern w:val="0"/>
                <w:sz w:val="24"/>
              </w:rPr>
              <w:t>地下工程稳定性、支护优化及灾害防治</w:t>
            </w:r>
          </w:p>
        </w:tc>
        <w:tc>
          <w:tcPr>
            <w:tcW w:w="1938" w:type="pct"/>
            <w:tcBorders>
              <w:top w:val="single" w:sz="4" w:space="0" w:color="auto"/>
              <w:left w:val="nil"/>
              <w:bottom w:val="single" w:sz="4" w:space="0" w:color="auto"/>
              <w:right w:val="single" w:sz="4" w:space="0" w:color="auto"/>
            </w:tcBorders>
            <w:shd w:val="clear" w:color="auto" w:fill="auto"/>
            <w:vAlign w:val="center"/>
            <w:hideMark/>
          </w:tcPr>
          <w:p w14:paraId="05DE9C3A" w14:textId="77777777" w:rsidR="000D61F9" w:rsidRPr="006737FE" w:rsidRDefault="000D61F9" w:rsidP="000D61F9">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bCs/>
                <w:color w:val="000000" w:themeColor="text1"/>
                <w:kern w:val="0"/>
                <w:sz w:val="24"/>
              </w:rPr>
              <w:t>岩土工程、地质工程等相关专业，具有隧道方面的现场与室内科研经历。</w:t>
            </w:r>
          </w:p>
        </w:tc>
        <w:tc>
          <w:tcPr>
            <w:tcW w:w="891" w:type="pct"/>
            <w:tcBorders>
              <w:top w:val="single" w:sz="4" w:space="0" w:color="auto"/>
              <w:left w:val="nil"/>
              <w:bottom w:val="single" w:sz="4" w:space="0" w:color="auto"/>
              <w:right w:val="single" w:sz="4" w:space="0" w:color="auto"/>
            </w:tcBorders>
            <w:vAlign w:val="center"/>
          </w:tcPr>
          <w:p w14:paraId="481C1ABC" w14:textId="0A4F8621" w:rsidR="000D61F9" w:rsidRPr="006737FE" w:rsidRDefault="001F2EE7" w:rsidP="000D61F9">
            <w:pPr>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064D71F4" w14:textId="77777777" w:rsidTr="00B02C2C">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F127ED" w14:textId="77777777" w:rsidR="000D61F9" w:rsidRPr="006737FE" w:rsidRDefault="000D61F9" w:rsidP="000D61F9">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1F9589FD" w14:textId="77777777" w:rsidR="000D61F9" w:rsidRPr="006737FE" w:rsidRDefault="000D61F9" w:rsidP="000D61F9">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46DB6F0C" w14:textId="77777777" w:rsidR="000D61F9" w:rsidRPr="006737FE" w:rsidRDefault="000D61F9" w:rsidP="000D61F9">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bCs/>
                <w:color w:val="000000" w:themeColor="text1"/>
                <w:kern w:val="0"/>
                <w:sz w:val="24"/>
              </w:rPr>
              <w:t>山区公路边（滑）坡稳定性评价、预警和安全控制理论与技术</w:t>
            </w:r>
          </w:p>
        </w:tc>
        <w:tc>
          <w:tcPr>
            <w:tcW w:w="1938" w:type="pct"/>
            <w:tcBorders>
              <w:top w:val="single" w:sz="4" w:space="0" w:color="auto"/>
              <w:left w:val="nil"/>
              <w:bottom w:val="single" w:sz="4" w:space="0" w:color="auto"/>
              <w:right w:val="single" w:sz="4" w:space="0" w:color="auto"/>
            </w:tcBorders>
            <w:shd w:val="clear" w:color="auto" w:fill="auto"/>
            <w:vAlign w:val="center"/>
          </w:tcPr>
          <w:p w14:paraId="6B400BC7" w14:textId="77777777" w:rsidR="000D61F9" w:rsidRPr="006737FE" w:rsidRDefault="000D61F9" w:rsidP="000D61F9">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bCs/>
                <w:color w:val="000000" w:themeColor="text1"/>
                <w:kern w:val="0"/>
                <w:sz w:val="24"/>
              </w:rPr>
              <w:t>岩土工程、地质工程等相关专业，具有边坡方面的现场科研工作经历。</w:t>
            </w:r>
          </w:p>
        </w:tc>
        <w:tc>
          <w:tcPr>
            <w:tcW w:w="891" w:type="pct"/>
            <w:tcBorders>
              <w:top w:val="single" w:sz="4" w:space="0" w:color="auto"/>
              <w:left w:val="nil"/>
              <w:bottom w:val="single" w:sz="4" w:space="0" w:color="auto"/>
              <w:right w:val="single" w:sz="4" w:space="0" w:color="auto"/>
            </w:tcBorders>
            <w:vAlign w:val="center"/>
          </w:tcPr>
          <w:p w14:paraId="1310CB21" w14:textId="5943D84E" w:rsidR="000D61F9" w:rsidRPr="006737FE" w:rsidRDefault="001F2EE7" w:rsidP="000D61F9">
            <w:pPr>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3B6CA3AB" w14:textId="77777777" w:rsidTr="00B02C2C">
        <w:trPr>
          <w:trHeight w:val="1512"/>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419639F" w14:textId="77777777" w:rsidR="000D61F9" w:rsidRPr="006737FE" w:rsidRDefault="000D61F9" w:rsidP="000D61F9">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3D0FBDA1" w14:textId="77777777" w:rsidR="000D61F9" w:rsidRPr="006737FE" w:rsidRDefault="000D61F9" w:rsidP="000D61F9">
            <w:pPr>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1FEA8E6D" w14:textId="77777777" w:rsidR="000D61F9" w:rsidRPr="006737FE" w:rsidRDefault="000D61F9" w:rsidP="000D61F9">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bCs/>
                <w:color w:val="000000" w:themeColor="text1"/>
                <w:kern w:val="0"/>
                <w:sz w:val="24"/>
              </w:rPr>
              <w:t>公路</w:t>
            </w:r>
            <w:r w:rsidRPr="006737FE">
              <w:rPr>
                <w:rFonts w:asciiTheme="minorEastAsia" w:eastAsiaTheme="minorEastAsia" w:hAnsiTheme="minorEastAsia" w:cs="宋体"/>
                <w:bCs/>
                <w:color w:val="000000" w:themeColor="text1"/>
                <w:kern w:val="0"/>
                <w:sz w:val="24"/>
              </w:rPr>
              <w:t>隧道</w:t>
            </w:r>
            <w:r w:rsidRPr="006737FE">
              <w:rPr>
                <w:rFonts w:asciiTheme="minorEastAsia" w:eastAsiaTheme="minorEastAsia" w:hAnsiTheme="minorEastAsia" w:cs="宋体" w:hint="eastAsia"/>
                <w:bCs/>
                <w:color w:val="000000" w:themeColor="text1"/>
                <w:kern w:val="0"/>
                <w:sz w:val="24"/>
              </w:rPr>
              <w:t>地质</w:t>
            </w:r>
            <w:r w:rsidRPr="006737FE">
              <w:rPr>
                <w:rFonts w:asciiTheme="minorEastAsia" w:eastAsiaTheme="minorEastAsia" w:hAnsiTheme="minorEastAsia" w:cs="宋体"/>
                <w:bCs/>
                <w:color w:val="000000" w:themeColor="text1"/>
                <w:kern w:val="0"/>
                <w:sz w:val="24"/>
              </w:rPr>
              <w:t>超前预报</w:t>
            </w:r>
            <w:r w:rsidRPr="006737FE">
              <w:rPr>
                <w:rFonts w:asciiTheme="minorEastAsia" w:eastAsiaTheme="minorEastAsia" w:hAnsiTheme="minorEastAsia" w:cs="宋体" w:hint="eastAsia"/>
                <w:bCs/>
                <w:color w:val="000000" w:themeColor="text1"/>
                <w:kern w:val="0"/>
                <w:sz w:val="24"/>
              </w:rPr>
              <w:t>物探测试</w:t>
            </w:r>
            <w:r w:rsidRPr="006737FE">
              <w:rPr>
                <w:rFonts w:asciiTheme="minorEastAsia" w:eastAsiaTheme="minorEastAsia" w:hAnsiTheme="minorEastAsia" w:cs="宋体"/>
                <w:bCs/>
                <w:color w:val="000000" w:themeColor="text1"/>
                <w:kern w:val="0"/>
                <w:sz w:val="24"/>
              </w:rPr>
              <w:t>技术</w:t>
            </w:r>
            <w:r w:rsidRPr="006737FE">
              <w:rPr>
                <w:rFonts w:asciiTheme="minorEastAsia" w:eastAsiaTheme="minorEastAsia" w:hAnsiTheme="minorEastAsia" w:cs="宋体" w:hint="eastAsia"/>
                <w:bCs/>
                <w:color w:val="000000" w:themeColor="text1"/>
                <w:kern w:val="0"/>
                <w:sz w:val="24"/>
              </w:rPr>
              <w:t>和装备</w:t>
            </w:r>
            <w:r w:rsidRPr="006737FE">
              <w:rPr>
                <w:rFonts w:asciiTheme="minorEastAsia" w:eastAsiaTheme="minorEastAsia" w:hAnsiTheme="minorEastAsia" w:cs="宋体"/>
                <w:bCs/>
                <w:color w:val="000000" w:themeColor="text1"/>
                <w:kern w:val="0"/>
                <w:sz w:val="24"/>
              </w:rPr>
              <w:t>研发</w:t>
            </w:r>
          </w:p>
        </w:tc>
        <w:tc>
          <w:tcPr>
            <w:tcW w:w="1938" w:type="pct"/>
            <w:tcBorders>
              <w:top w:val="single" w:sz="4" w:space="0" w:color="auto"/>
              <w:left w:val="nil"/>
              <w:bottom w:val="single" w:sz="4" w:space="0" w:color="auto"/>
              <w:right w:val="single" w:sz="4" w:space="0" w:color="auto"/>
            </w:tcBorders>
            <w:shd w:val="clear" w:color="auto" w:fill="auto"/>
            <w:vAlign w:val="center"/>
          </w:tcPr>
          <w:p w14:paraId="0466A346" w14:textId="77777777" w:rsidR="000D61F9" w:rsidRPr="006737FE" w:rsidRDefault="000D61F9" w:rsidP="000D61F9">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bCs/>
                <w:color w:val="000000" w:themeColor="text1"/>
                <w:kern w:val="0"/>
                <w:sz w:val="24"/>
              </w:rPr>
              <w:t>工程物探</w:t>
            </w:r>
            <w:r w:rsidRPr="006737FE">
              <w:rPr>
                <w:rFonts w:asciiTheme="minorEastAsia" w:eastAsiaTheme="minorEastAsia" w:hAnsiTheme="minorEastAsia" w:cs="宋体" w:hint="eastAsia"/>
                <w:bCs/>
                <w:color w:val="000000" w:themeColor="text1"/>
                <w:kern w:val="0"/>
                <w:sz w:val="24"/>
              </w:rPr>
              <w:t>、地质工程等相关专业，具有物探测试</w:t>
            </w:r>
            <w:r w:rsidRPr="006737FE">
              <w:rPr>
                <w:rFonts w:asciiTheme="minorEastAsia" w:eastAsiaTheme="minorEastAsia" w:hAnsiTheme="minorEastAsia" w:cs="宋体"/>
                <w:bCs/>
                <w:color w:val="000000" w:themeColor="text1"/>
                <w:kern w:val="0"/>
                <w:sz w:val="24"/>
              </w:rPr>
              <w:t>设备研发</w:t>
            </w:r>
            <w:r w:rsidRPr="006737FE">
              <w:rPr>
                <w:rFonts w:asciiTheme="minorEastAsia" w:eastAsiaTheme="minorEastAsia" w:hAnsiTheme="minorEastAsia" w:cs="宋体" w:hint="eastAsia"/>
                <w:bCs/>
                <w:color w:val="000000" w:themeColor="text1"/>
                <w:kern w:val="0"/>
                <w:sz w:val="24"/>
              </w:rPr>
              <w:t>、</w:t>
            </w:r>
            <w:r w:rsidRPr="006737FE">
              <w:rPr>
                <w:rFonts w:asciiTheme="minorEastAsia" w:eastAsiaTheme="minorEastAsia" w:hAnsiTheme="minorEastAsia" w:cs="宋体"/>
                <w:bCs/>
                <w:color w:val="000000" w:themeColor="text1"/>
                <w:kern w:val="0"/>
                <w:sz w:val="24"/>
              </w:rPr>
              <w:t>理论研究</w:t>
            </w:r>
            <w:r w:rsidRPr="006737FE">
              <w:rPr>
                <w:rFonts w:asciiTheme="minorEastAsia" w:eastAsiaTheme="minorEastAsia" w:hAnsiTheme="minorEastAsia" w:cs="宋体" w:hint="eastAsia"/>
                <w:bCs/>
                <w:color w:val="000000" w:themeColor="text1"/>
                <w:kern w:val="0"/>
                <w:sz w:val="24"/>
              </w:rPr>
              <w:t>或工程</w:t>
            </w:r>
            <w:r w:rsidRPr="006737FE">
              <w:rPr>
                <w:rFonts w:asciiTheme="minorEastAsia" w:eastAsiaTheme="minorEastAsia" w:hAnsiTheme="minorEastAsia" w:cs="宋体"/>
                <w:bCs/>
                <w:color w:val="000000" w:themeColor="text1"/>
                <w:kern w:val="0"/>
                <w:sz w:val="24"/>
              </w:rPr>
              <w:t>实践</w:t>
            </w:r>
            <w:r w:rsidRPr="006737FE">
              <w:rPr>
                <w:rFonts w:asciiTheme="minorEastAsia" w:eastAsiaTheme="minorEastAsia" w:hAnsiTheme="minorEastAsia" w:cs="宋体" w:hint="eastAsia"/>
                <w:bCs/>
                <w:color w:val="000000" w:themeColor="text1"/>
                <w:kern w:val="0"/>
                <w:sz w:val="24"/>
              </w:rPr>
              <w:t>等科研工作经历。</w:t>
            </w:r>
          </w:p>
        </w:tc>
        <w:tc>
          <w:tcPr>
            <w:tcW w:w="891" w:type="pct"/>
            <w:tcBorders>
              <w:top w:val="single" w:sz="4" w:space="0" w:color="auto"/>
              <w:left w:val="nil"/>
              <w:bottom w:val="single" w:sz="4" w:space="0" w:color="auto"/>
              <w:right w:val="single" w:sz="4" w:space="0" w:color="auto"/>
            </w:tcBorders>
            <w:vAlign w:val="center"/>
          </w:tcPr>
          <w:p w14:paraId="70926654" w14:textId="6C7E26C9" w:rsidR="000D61F9" w:rsidRPr="006737FE" w:rsidRDefault="001F2EE7" w:rsidP="000D61F9">
            <w:pPr>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00205EF6" w14:textId="77777777" w:rsidTr="00B02C2C">
        <w:trPr>
          <w:trHeight w:val="1512"/>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CFBA66" w14:textId="77777777" w:rsidR="000D61F9" w:rsidRPr="006737FE" w:rsidRDefault="000D61F9" w:rsidP="000D61F9">
            <w:pPr>
              <w:widowControl/>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hideMark/>
          </w:tcPr>
          <w:p w14:paraId="292ECEBF" w14:textId="77777777" w:rsidR="000D61F9" w:rsidRPr="006737FE" w:rsidRDefault="000D61F9" w:rsidP="000D61F9">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hideMark/>
          </w:tcPr>
          <w:p w14:paraId="03BE3A40" w14:textId="77777777" w:rsidR="000D61F9" w:rsidRPr="006737FE" w:rsidRDefault="000D61F9" w:rsidP="000D61F9">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bCs/>
                <w:color w:val="000000" w:themeColor="text1"/>
                <w:kern w:val="0"/>
                <w:sz w:val="24"/>
              </w:rPr>
              <w:t>深垂直钻孔局部壁面应力解除测试技术和装备研发</w:t>
            </w:r>
          </w:p>
        </w:tc>
        <w:tc>
          <w:tcPr>
            <w:tcW w:w="1938" w:type="pct"/>
            <w:tcBorders>
              <w:top w:val="single" w:sz="4" w:space="0" w:color="auto"/>
              <w:left w:val="nil"/>
              <w:bottom w:val="single" w:sz="4" w:space="0" w:color="auto"/>
              <w:right w:val="single" w:sz="4" w:space="0" w:color="auto"/>
            </w:tcBorders>
            <w:shd w:val="clear" w:color="auto" w:fill="auto"/>
            <w:vAlign w:val="center"/>
            <w:hideMark/>
          </w:tcPr>
          <w:p w14:paraId="33CD59F4" w14:textId="77777777" w:rsidR="000D61F9" w:rsidRPr="006737FE" w:rsidRDefault="000D61F9" w:rsidP="000D61F9">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bCs/>
                <w:color w:val="000000" w:themeColor="text1"/>
                <w:kern w:val="0"/>
                <w:sz w:val="24"/>
              </w:rPr>
              <w:t>工程钻探、深部岩土工程、石油与天然气工程等相关专业，具有井下测井设备或地应力测试</w:t>
            </w:r>
            <w:r w:rsidRPr="006737FE">
              <w:rPr>
                <w:rFonts w:asciiTheme="minorEastAsia" w:eastAsiaTheme="minorEastAsia" w:hAnsiTheme="minorEastAsia" w:cs="宋体"/>
                <w:bCs/>
                <w:color w:val="000000" w:themeColor="text1"/>
                <w:kern w:val="0"/>
                <w:sz w:val="24"/>
              </w:rPr>
              <w:t>设备研发</w:t>
            </w:r>
            <w:r w:rsidRPr="006737FE">
              <w:rPr>
                <w:rFonts w:asciiTheme="minorEastAsia" w:eastAsiaTheme="minorEastAsia" w:hAnsiTheme="minorEastAsia" w:cs="宋体" w:hint="eastAsia"/>
                <w:bCs/>
                <w:color w:val="000000" w:themeColor="text1"/>
                <w:kern w:val="0"/>
                <w:sz w:val="24"/>
              </w:rPr>
              <w:t>、</w:t>
            </w:r>
            <w:r w:rsidRPr="006737FE">
              <w:rPr>
                <w:rFonts w:asciiTheme="minorEastAsia" w:eastAsiaTheme="minorEastAsia" w:hAnsiTheme="minorEastAsia" w:cs="宋体"/>
                <w:bCs/>
                <w:color w:val="000000" w:themeColor="text1"/>
                <w:kern w:val="0"/>
                <w:sz w:val="24"/>
              </w:rPr>
              <w:t>理论研究</w:t>
            </w:r>
            <w:r w:rsidRPr="006737FE">
              <w:rPr>
                <w:rFonts w:asciiTheme="minorEastAsia" w:eastAsiaTheme="minorEastAsia" w:hAnsiTheme="minorEastAsia" w:cs="宋体" w:hint="eastAsia"/>
                <w:bCs/>
                <w:color w:val="000000" w:themeColor="text1"/>
                <w:kern w:val="0"/>
                <w:sz w:val="24"/>
              </w:rPr>
              <w:t>或工程</w:t>
            </w:r>
            <w:r w:rsidRPr="006737FE">
              <w:rPr>
                <w:rFonts w:asciiTheme="minorEastAsia" w:eastAsiaTheme="minorEastAsia" w:hAnsiTheme="minorEastAsia" w:cs="宋体"/>
                <w:bCs/>
                <w:color w:val="000000" w:themeColor="text1"/>
                <w:kern w:val="0"/>
                <w:sz w:val="24"/>
              </w:rPr>
              <w:t>实践</w:t>
            </w:r>
            <w:r w:rsidRPr="006737FE">
              <w:rPr>
                <w:rFonts w:asciiTheme="minorEastAsia" w:eastAsiaTheme="minorEastAsia" w:hAnsiTheme="minorEastAsia" w:cs="宋体" w:hint="eastAsia"/>
                <w:bCs/>
                <w:color w:val="000000" w:themeColor="text1"/>
                <w:kern w:val="0"/>
                <w:sz w:val="24"/>
              </w:rPr>
              <w:t>等科研工作经历。</w:t>
            </w:r>
          </w:p>
        </w:tc>
        <w:tc>
          <w:tcPr>
            <w:tcW w:w="891" w:type="pct"/>
            <w:tcBorders>
              <w:top w:val="single" w:sz="4" w:space="0" w:color="auto"/>
              <w:left w:val="nil"/>
              <w:bottom w:val="single" w:sz="4" w:space="0" w:color="auto"/>
              <w:right w:val="single" w:sz="4" w:space="0" w:color="auto"/>
            </w:tcBorders>
            <w:vAlign w:val="center"/>
          </w:tcPr>
          <w:p w14:paraId="6800C206" w14:textId="077143B4" w:rsidR="000D61F9" w:rsidRPr="006737FE" w:rsidRDefault="001F2EE7" w:rsidP="000D61F9">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6D313F92" w14:textId="77777777" w:rsidTr="008C78B6">
        <w:trPr>
          <w:trHeight w:val="624"/>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E7C3BA" w14:textId="16995A74" w:rsidR="00402E38" w:rsidRPr="006737FE" w:rsidRDefault="009E69F2" w:rsidP="003041B5">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14</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4CB7E5" w14:textId="77777777" w:rsidR="00402E38" w:rsidRPr="006737FE" w:rsidRDefault="00402E38" w:rsidP="00402E38">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特殊土土力学组</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37C80C" w14:textId="77777777" w:rsidR="00402E38" w:rsidRPr="006737FE" w:rsidRDefault="00402E38" w:rsidP="00402E38">
            <w:pPr>
              <w:widowControl/>
              <w:jc w:val="left"/>
              <w:rPr>
                <w:rFonts w:asciiTheme="minorEastAsia" w:eastAsiaTheme="minorEastAsia" w:hAnsiTheme="minorEastAsia" w:cs="宋体"/>
                <w:bCs/>
                <w:color w:val="000000" w:themeColor="text1"/>
                <w:kern w:val="0"/>
                <w:sz w:val="24"/>
              </w:rPr>
            </w:pPr>
            <w:r w:rsidRPr="006737FE">
              <w:rPr>
                <w:rFonts w:asciiTheme="minorEastAsia" w:eastAsiaTheme="minorEastAsia" w:hAnsiTheme="minorEastAsia" w:cs="宋体" w:hint="eastAsia"/>
                <w:bCs/>
                <w:color w:val="000000" w:themeColor="text1"/>
                <w:kern w:val="0"/>
                <w:sz w:val="24"/>
              </w:rPr>
              <w:t>特</w:t>
            </w:r>
            <w:r w:rsidRPr="006737FE">
              <w:rPr>
                <w:rFonts w:asciiTheme="minorEastAsia" w:eastAsiaTheme="minorEastAsia" w:hAnsiTheme="minorEastAsia" w:cs="宋体"/>
                <w:bCs/>
                <w:color w:val="000000" w:themeColor="text1"/>
                <w:kern w:val="0"/>
                <w:sz w:val="24"/>
              </w:rPr>
              <w:t>殊土</w:t>
            </w:r>
            <w:r w:rsidRPr="006737FE">
              <w:rPr>
                <w:rFonts w:asciiTheme="minorEastAsia" w:eastAsiaTheme="minorEastAsia" w:hAnsiTheme="minorEastAsia" w:cs="宋体" w:hint="eastAsia"/>
                <w:bCs/>
                <w:color w:val="000000" w:themeColor="text1"/>
                <w:kern w:val="0"/>
                <w:sz w:val="24"/>
              </w:rPr>
              <w:t>土力学</w:t>
            </w:r>
            <w:r w:rsidRPr="006737FE">
              <w:rPr>
                <w:rFonts w:asciiTheme="minorEastAsia" w:eastAsiaTheme="minorEastAsia" w:hAnsiTheme="minorEastAsia" w:cs="宋体"/>
                <w:bCs/>
                <w:color w:val="000000" w:themeColor="text1"/>
                <w:kern w:val="0"/>
                <w:sz w:val="24"/>
              </w:rPr>
              <w:t>与</w:t>
            </w:r>
            <w:r w:rsidRPr="006737FE">
              <w:rPr>
                <w:rFonts w:asciiTheme="minorEastAsia" w:eastAsiaTheme="minorEastAsia" w:hAnsiTheme="minorEastAsia" w:cs="宋体" w:hint="eastAsia"/>
                <w:bCs/>
                <w:color w:val="000000" w:themeColor="text1"/>
                <w:kern w:val="0"/>
                <w:sz w:val="24"/>
              </w:rPr>
              <w:t>灾害</w:t>
            </w:r>
            <w:r w:rsidRPr="006737FE">
              <w:rPr>
                <w:rFonts w:asciiTheme="minorEastAsia" w:eastAsiaTheme="minorEastAsia" w:hAnsiTheme="minorEastAsia" w:cs="宋体"/>
                <w:bCs/>
                <w:color w:val="000000" w:themeColor="text1"/>
                <w:kern w:val="0"/>
                <w:sz w:val="24"/>
              </w:rPr>
              <w:t>防治</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257F1" w14:textId="77777777" w:rsidR="00402E38" w:rsidRPr="006737FE" w:rsidRDefault="00402E38" w:rsidP="00402E38">
            <w:pPr>
              <w:widowControl/>
              <w:jc w:val="left"/>
              <w:rPr>
                <w:rFonts w:asciiTheme="minorEastAsia" w:eastAsiaTheme="minorEastAsia" w:hAnsiTheme="minorEastAsia" w:cs="宋体"/>
                <w:bCs/>
                <w:color w:val="000000" w:themeColor="text1"/>
                <w:kern w:val="0"/>
                <w:sz w:val="24"/>
              </w:rPr>
            </w:pPr>
            <w:r w:rsidRPr="006737FE">
              <w:rPr>
                <w:rFonts w:asciiTheme="minorEastAsia" w:eastAsiaTheme="minorEastAsia" w:hAnsiTheme="minorEastAsia" w:cs="宋体" w:hint="eastAsia"/>
                <w:bCs/>
                <w:color w:val="000000" w:themeColor="text1"/>
                <w:kern w:val="0"/>
                <w:sz w:val="24"/>
              </w:rPr>
              <w:t>岩土工程、工程地质、固体力学及相关专业，具有从事特殊土(如膨胀土、红黏土、残积土、结构性黏土、含气土、海洋土等)研究良好基础。</w:t>
            </w:r>
          </w:p>
        </w:tc>
        <w:tc>
          <w:tcPr>
            <w:tcW w:w="891" w:type="pct"/>
            <w:tcBorders>
              <w:top w:val="single" w:sz="4" w:space="0" w:color="auto"/>
              <w:left w:val="single" w:sz="4" w:space="0" w:color="auto"/>
              <w:bottom w:val="single" w:sz="4" w:space="0" w:color="auto"/>
              <w:right w:val="single" w:sz="4" w:space="0" w:color="auto"/>
            </w:tcBorders>
            <w:vAlign w:val="center"/>
          </w:tcPr>
          <w:p w14:paraId="7BF47B75" w14:textId="77777777" w:rsidR="00402E38" w:rsidRPr="006737FE" w:rsidRDefault="00402E38" w:rsidP="00402E38">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02113084" w14:textId="77777777" w:rsidTr="008C78B6">
        <w:trPr>
          <w:trHeight w:val="624"/>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60BED9" w14:textId="77777777" w:rsidR="00402E38" w:rsidRPr="006737FE" w:rsidRDefault="00402E38" w:rsidP="00402E38">
            <w:pPr>
              <w:widowControl/>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B865995" w14:textId="77777777" w:rsidR="00402E38" w:rsidRPr="006737FE" w:rsidRDefault="00402E38" w:rsidP="00402E38">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2C277F4C" w14:textId="77777777" w:rsidR="00402E38" w:rsidRPr="006737FE" w:rsidRDefault="00402E38" w:rsidP="00402E38">
            <w:pPr>
              <w:widowControl/>
              <w:jc w:val="left"/>
              <w:rPr>
                <w:rFonts w:asciiTheme="minorEastAsia" w:eastAsiaTheme="minorEastAsia" w:hAnsiTheme="minorEastAsia" w:cs="宋体"/>
                <w:bCs/>
                <w:color w:val="000000" w:themeColor="text1"/>
                <w:kern w:val="0"/>
                <w:sz w:val="24"/>
              </w:rPr>
            </w:pPr>
            <w:r w:rsidRPr="006737FE">
              <w:rPr>
                <w:rFonts w:asciiTheme="minorEastAsia" w:eastAsiaTheme="minorEastAsia" w:hAnsiTheme="minorEastAsia" w:cs="宋体" w:hint="eastAsia"/>
                <w:bCs/>
                <w:color w:val="000000" w:themeColor="text1"/>
                <w:kern w:val="0"/>
                <w:sz w:val="24"/>
              </w:rPr>
              <w:t>非饱和土力学与工程应用</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tcPr>
          <w:p w14:paraId="024B5C1B" w14:textId="77777777" w:rsidR="00402E38" w:rsidRPr="006737FE" w:rsidRDefault="00402E38" w:rsidP="00402E38">
            <w:pPr>
              <w:widowControl/>
              <w:jc w:val="left"/>
              <w:rPr>
                <w:rFonts w:asciiTheme="minorEastAsia" w:eastAsiaTheme="minorEastAsia" w:hAnsiTheme="minorEastAsia" w:cs="宋体"/>
                <w:bCs/>
                <w:color w:val="000000" w:themeColor="text1"/>
                <w:kern w:val="0"/>
                <w:sz w:val="24"/>
              </w:rPr>
            </w:pPr>
            <w:r w:rsidRPr="006737FE">
              <w:rPr>
                <w:rFonts w:asciiTheme="minorEastAsia" w:eastAsiaTheme="minorEastAsia" w:hAnsiTheme="minorEastAsia" w:cs="宋体" w:hint="eastAsia"/>
                <w:bCs/>
                <w:color w:val="000000" w:themeColor="text1"/>
                <w:kern w:val="0"/>
                <w:sz w:val="24"/>
              </w:rPr>
              <w:t>岩土工程、工程地质、固体力学及相关专业，具有从事非饱和土力学研究良好基础。</w:t>
            </w:r>
          </w:p>
        </w:tc>
        <w:tc>
          <w:tcPr>
            <w:tcW w:w="891" w:type="pct"/>
            <w:tcBorders>
              <w:top w:val="single" w:sz="4" w:space="0" w:color="auto"/>
              <w:left w:val="single" w:sz="4" w:space="0" w:color="auto"/>
              <w:bottom w:val="single" w:sz="4" w:space="0" w:color="auto"/>
              <w:right w:val="single" w:sz="4" w:space="0" w:color="auto"/>
            </w:tcBorders>
            <w:vAlign w:val="center"/>
          </w:tcPr>
          <w:p w14:paraId="201934F4" w14:textId="77777777" w:rsidR="00402E38" w:rsidRPr="006737FE" w:rsidRDefault="00402E38" w:rsidP="00402E38">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2FEBAEF3" w14:textId="77777777" w:rsidTr="008C78B6">
        <w:trPr>
          <w:trHeight w:val="624"/>
        </w:trPr>
        <w:tc>
          <w:tcPr>
            <w:tcW w:w="395" w:type="pct"/>
            <w:vMerge/>
            <w:tcBorders>
              <w:top w:val="single" w:sz="4" w:space="0" w:color="auto"/>
              <w:left w:val="single" w:sz="4" w:space="0" w:color="auto"/>
              <w:bottom w:val="single" w:sz="4" w:space="0" w:color="auto"/>
              <w:right w:val="single" w:sz="4" w:space="0" w:color="auto"/>
            </w:tcBorders>
            <w:vAlign w:val="center"/>
            <w:hideMark/>
          </w:tcPr>
          <w:p w14:paraId="687EE116" w14:textId="77777777" w:rsidR="00402E38" w:rsidRPr="006737FE" w:rsidRDefault="00402E38" w:rsidP="00402E38">
            <w:pPr>
              <w:widowControl/>
              <w:jc w:val="left"/>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14:paraId="668DFE7B" w14:textId="77777777" w:rsidR="00402E38" w:rsidRPr="006737FE" w:rsidRDefault="00402E38" w:rsidP="00402E38">
            <w:pPr>
              <w:widowControl/>
              <w:jc w:val="left"/>
              <w:rPr>
                <w:rFonts w:asciiTheme="minorEastAsia" w:eastAsiaTheme="minorEastAsia" w:hAnsiTheme="minorEastAsia" w:cs="宋体"/>
                <w:color w:val="000000" w:themeColor="text1"/>
                <w:kern w:val="0"/>
                <w:sz w:val="24"/>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89E54" w14:textId="77777777" w:rsidR="00402E38" w:rsidRPr="006737FE" w:rsidRDefault="00402E38" w:rsidP="00402E38">
            <w:pPr>
              <w:widowControl/>
              <w:jc w:val="left"/>
              <w:rPr>
                <w:rFonts w:asciiTheme="minorEastAsia" w:eastAsiaTheme="minorEastAsia" w:hAnsiTheme="minorEastAsia" w:cs="宋体"/>
                <w:bCs/>
                <w:color w:val="000000" w:themeColor="text1"/>
                <w:kern w:val="0"/>
                <w:sz w:val="24"/>
              </w:rPr>
            </w:pPr>
            <w:r w:rsidRPr="006737FE">
              <w:rPr>
                <w:rFonts w:asciiTheme="minorEastAsia" w:eastAsiaTheme="minorEastAsia" w:hAnsiTheme="minorEastAsia" w:cs="宋体" w:hint="eastAsia"/>
                <w:bCs/>
                <w:color w:val="000000" w:themeColor="text1"/>
                <w:kern w:val="0"/>
                <w:sz w:val="24"/>
              </w:rPr>
              <w:t>土的本构关系与土工数值分析</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F0110" w14:textId="77777777" w:rsidR="00402E38" w:rsidRPr="006737FE" w:rsidRDefault="00402E38" w:rsidP="00402E38">
            <w:pPr>
              <w:widowControl/>
              <w:jc w:val="left"/>
              <w:rPr>
                <w:rFonts w:asciiTheme="minorEastAsia" w:eastAsiaTheme="minorEastAsia" w:hAnsiTheme="minorEastAsia" w:cs="宋体"/>
                <w:bCs/>
                <w:color w:val="000000" w:themeColor="text1"/>
                <w:kern w:val="0"/>
                <w:sz w:val="24"/>
              </w:rPr>
            </w:pPr>
            <w:r w:rsidRPr="006737FE">
              <w:rPr>
                <w:rFonts w:asciiTheme="minorEastAsia" w:eastAsiaTheme="minorEastAsia" w:hAnsiTheme="minorEastAsia" w:cs="宋体" w:hint="eastAsia"/>
                <w:bCs/>
                <w:color w:val="000000" w:themeColor="text1"/>
                <w:kern w:val="0"/>
                <w:sz w:val="24"/>
              </w:rPr>
              <w:t>岩土工程、固体力学、工程地质及相关专业，具有从事土的本构关系、数值分析、土动力学等相关研究良好基础。</w:t>
            </w:r>
          </w:p>
        </w:tc>
        <w:tc>
          <w:tcPr>
            <w:tcW w:w="891" w:type="pct"/>
            <w:tcBorders>
              <w:top w:val="single" w:sz="4" w:space="0" w:color="auto"/>
              <w:left w:val="single" w:sz="4" w:space="0" w:color="auto"/>
              <w:bottom w:val="single" w:sz="4" w:space="0" w:color="auto"/>
              <w:right w:val="single" w:sz="4" w:space="0" w:color="auto"/>
            </w:tcBorders>
            <w:vAlign w:val="center"/>
          </w:tcPr>
          <w:p w14:paraId="2128A918" w14:textId="77777777" w:rsidR="00402E38" w:rsidRPr="006737FE" w:rsidRDefault="00402E38" w:rsidP="00402E38">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57A7C1B2" w14:textId="77777777" w:rsidTr="008C78B6">
        <w:trPr>
          <w:trHeight w:val="2496"/>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360B6" w14:textId="0BB7F282" w:rsidR="004B73B4" w:rsidRPr="006737FE" w:rsidRDefault="009E69F2" w:rsidP="003041B5">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15</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22E6A"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土体相互作用组</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B5B91"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1）高铁路基健康监测与诊断；</w:t>
            </w:r>
            <w:r w:rsidRPr="006737FE">
              <w:rPr>
                <w:rFonts w:asciiTheme="minorEastAsia" w:eastAsiaTheme="minorEastAsia" w:hAnsiTheme="minorEastAsia" w:cs="宋体" w:hint="eastAsia"/>
                <w:color w:val="000000" w:themeColor="text1"/>
                <w:kern w:val="0"/>
                <w:sz w:val="24"/>
              </w:rPr>
              <w:br/>
              <w:t>2）膨胀土滑坡机理与稳定性分析方法；</w:t>
            </w:r>
            <w:r w:rsidRPr="006737FE">
              <w:rPr>
                <w:rFonts w:asciiTheme="minorEastAsia" w:eastAsiaTheme="minorEastAsia" w:hAnsiTheme="minorEastAsia" w:cs="宋体" w:hint="eastAsia"/>
                <w:color w:val="000000" w:themeColor="text1"/>
                <w:kern w:val="0"/>
                <w:sz w:val="24"/>
              </w:rPr>
              <w:br/>
              <w:t>3）非饱和</w:t>
            </w:r>
            <w:proofErr w:type="gramStart"/>
            <w:r w:rsidRPr="006737FE">
              <w:rPr>
                <w:rFonts w:asciiTheme="minorEastAsia" w:eastAsiaTheme="minorEastAsia" w:hAnsiTheme="minorEastAsia" w:cs="宋体" w:hint="eastAsia"/>
                <w:color w:val="000000" w:themeColor="text1"/>
                <w:kern w:val="0"/>
                <w:sz w:val="24"/>
              </w:rPr>
              <w:t>土本构模型</w:t>
            </w:r>
            <w:proofErr w:type="gramEnd"/>
            <w:r w:rsidRPr="006737FE">
              <w:rPr>
                <w:rFonts w:asciiTheme="minorEastAsia" w:eastAsiaTheme="minorEastAsia" w:hAnsiTheme="minorEastAsia" w:cs="宋体" w:hint="eastAsia"/>
                <w:color w:val="000000" w:themeColor="text1"/>
                <w:kern w:val="0"/>
                <w:sz w:val="24"/>
              </w:rPr>
              <w:t>；</w:t>
            </w:r>
            <w:r w:rsidRPr="006737FE">
              <w:rPr>
                <w:rFonts w:asciiTheme="minorEastAsia" w:eastAsiaTheme="minorEastAsia" w:hAnsiTheme="minorEastAsia" w:cs="宋体" w:hint="eastAsia"/>
                <w:color w:val="000000" w:themeColor="text1"/>
                <w:kern w:val="0"/>
                <w:sz w:val="24"/>
              </w:rPr>
              <w:br/>
              <w:t>4）服役路基病害整治技术</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4B952"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岩土力学与工程、工程地质、固体力学及相关专业，具有从事数值计算研究的经验，能够熟练应用岩土工程领域的常用商业软件。</w:t>
            </w:r>
          </w:p>
        </w:tc>
        <w:tc>
          <w:tcPr>
            <w:tcW w:w="891" w:type="pct"/>
            <w:tcBorders>
              <w:top w:val="single" w:sz="4" w:space="0" w:color="auto"/>
              <w:left w:val="single" w:sz="4" w:space="0" w:color="auto"/>
              <w:bottom w:val="single" w:sz="4" w:space="0" w:color="auto"/>
              <w:right w:val="single" w:sz="4" w:space="0" w:color="auto"/>
            </w:tcBorders>
            <w:vAlign w:val="center"/>
          </w:tcPr>
          <w:p w14:paraId="64F64AFD"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8C78B6" w:rsidRPr="006737FE" w14:paraId="3B54D64F" w14:textId="77777777" w:rsidTr="00B02C2C">
        <w:trPr>
          <w:trHeight w:val="1560"/>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214838" w14:textId="110077F8" w:rsidR="008C78B6" w:rsidRPr="006737FE" w:rsidRDefault="009E69F2" w:rsidP="003041B5">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16</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DC64C4" w14:textId="7CE22C2D" w:rsidR="008C78B6" w:rsidRPr="006737FE" w:rsidRDefault="008C78B6" w:rsidP="008C78B6">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路基</w:t>
            </w:r>
            <w:r>
              <w:rPr>
                <w:rFonts w:asciiTheme="minorEastAsia" w:eastAsiaTheme="minorEastAsia" w:hAnsiTheme="minorEastAsia" w:cs="宋体"/>
                <w:color w:val="000000" w:themeColor="text1"/>
                <w:kern w:val="0"/>
                <w:sz w:val="24"/>
              </w:rPr>
              <w:t>工程组</w:t>
            </w:r>
          </w:p>
        </w:tc>
        <w:tc>
          <w:tcPr>
            <w:tcW w:w="1111" w:type="pct"/>
            <w:tcBorders>
              <w:top w:val="single" w:sz="4" w:space="0" w:color="auto"/>
              <w:left w:val="nil"/>
              <w:bottom w:val="single" w:sz="4" w:space="0" w:color="auto"/>
              <w:right w:val="single" w:sz="4" w:space="0" w:color="auto"/>
            </w:tcBorders>
            <w:shd w:val="clear" w:color="auto" w:fill="auto"/>
            <w:vAlign w:val="center"/>
          </w:tcPr>
          <w:p w14:paraId="08126436" w14:textId="1B2D47A3" w:rsidR="008C78B6" w:rsidRPr="006737FE" w:rsidRDefault="008C78B6" w:rsidP="008C78B6">
            <w:pPr>
              <w:widowControl/>
              <w:jc w:val="left"/>
              <w:rPr>
                <w:rFonts w:asciiTheme="minorEastAsia" w:eastAsiaTheme="minorEastAsia" w:hAnsiTheme="minorEastAsia" w:cs="宋体"/>
                <w:color w:val="000000" w:themeColor="text1"/>
                <w:kern w:val="0"/>
                <w:sz w:val="24"/>
              </w:rPr>
            </w:pPr>
            <w:r w:rsidRPr="008C78B6">
              <w:rPr>
                <w:rFonts w:asciiTheme="minorEastAsia" w:eastAsiaTheme="minorEastAsia" w:hAnsiTheme="minorEastAsia" w:cs="宋体"/>
                <w:color w:val="000000" w:themeColor="text1"/>
                <w:kern w:val="0"/>
                <w:sz w:val="24"/>
              </w:rPr>
              <w:t>新型土工合成材料研发与路基性能调控</w:t>
            </w:r>
            <w:r w:rsidRPr="008C78B6">
              <w:rPr>
                <w:rFonts w:asciiTheme="minorEastAsia" w:eastAsiaTheme="minorEastAsia" w:hAnsiTheme="minorEastAsia" w:cs="宋体" w:hint="eastAsia"/>
                <w:color w:val="000000" w:themeColor="text1"/>
                <w:kern w:val="0"/>
                <w:sz w:val="24"/>
              </w:rPr>
              <w:t>工程</w:t>
            </w:r>
            <w:r w:rsidRPr="008C78B6">
              <w:rPr>
                <w:rFonts w:asciiTheme="minorEastAsia" w:eastAsiaTheme="minorEastAsia" w:hAnsiTheme="minorEastAsia" w:cs="宋体"/>
                <w:color w:val="000000" w:themeColor="text1"/>
                <w:kern w:val="0"/>
                <w:sz w:val="24"/>
              </w:rPr>
              <w:t>应用</w:t>
            </w:r>
          </w:p>
        </w:tc>
        <w:tc>
          <w:tcPr>
            <w:tcW w:w="1938" w:type="pct"/>
            <w:tcBorders>
              <w:top w:val="single" w:sz="4" w:space="0" w:color="auto"/>
              <w:left w:val="nil"/>
              <w:bottom w:val="single" w:sz="4" w:space="0" w:color="auto"/>
              <w:right w:val="single" w:sz="4" w:space="0" w:color="auto"/>
            </w:tcBorders>
            <w:shd w:val="clear" w:color="auto" w:fill="auto"/>
            <w:vAlign w:val="center"/>
          </w:tcPr>
          <w:p w14:paraId="449B1727" w14:textId="3321EAB8" w:rsidR="008C78B6" w:rsidRPr="006737FE" w:rsidRDefault="008C78B6" w:rsidP="008C78B6">
            <w:pPr>
              <w:widowControl/>
              <w:jc w:val="left"/>
              <w:rPr>
                <w:rFonts w:asciiTheme="minorEastAsia" w:eastAsiaTheme="minorEastAsia" w:hAnsiTheme="minorEastAsia" w:cs="宋体"/>
                <w:color w:val="000000" w:themeColor="text1"/>
                <w:kern w:val="0"/>
                <w:sz w:val="24"/>
              </w:rPr>
            </w:pPr>
            <w:r w:rsidRPr="008C78B6">
              <w:rPr>
                <w:rFonts w:asciiTheme="minorEastAsia" w:eastAsiaTheme="minorEastAsia" w:hAnsiTheme="minorEastAsia" w:cs="宋体"/>
                <w:color w:val="000000" w:themeColor="text1"/>
                <w:kern w:val="0"/>
                <w:sz w:val="24"/>
              </w:rPr>
              <w:t>岩土工程</w:t>
            </w:r>
            <w:r w:rsidRPr="008C78B6">
              <w:rPr>
                <w:rFonts w:asciiTheme="minorEastAsia" w:eastAsiaTheme="minorEastAsia" w:hAnsiTheme="minorEastAsia" w:cs="宋体" w:hint="eastAsia"/>
                <w:color w:val="000000" w:themeColor="text1"/>
                <w:kern w:val="0"/>
                <w:sz w:val="24"/>
              </w:rPr>
              <w:t>、道路工程、材料工程等相关专业背景，具有良好的土工合成材料研究和工程应用方面的经验。</w:t>
            </w:r>
          </w:p>
        </w:tc>
        <w:tc>
          <w:tcPr>
            <w:tcW w:w="891" w:type="pct"/>
            <w:tcBorders>
              <w:top w:val="single" w:sz="4" w:space="0" w:color="auto"/>
              <w:left w:val="nil"/>
              <w:bottom w:val="single" w:sz="4" w:space="0" w:color="auto"/>
              <w:right w:val="single" w:sz="4" w:space="0" w:color="auto"/>
            </w:tcBorders>
            <w:vAlign w:val="center"/>
          </w:tcPr>
          <w:p w14:paraId="0CD3FB1A" w14:textId="373658A8" w:rsidR="008C78B6" w:rsidRPr="006737FE" w:rsidRDefault="008C78B6" w:rsidP="008C78B6">
            <w:pPr>
              <w:widowControl/>
              <w:jc w:val="center"/>
              <w:rPr>
                <w:rFonts w:asciiTheme="minorEastAsia" w:eastAsiaTheme="minorEastAsia" w:hAnsiTheme="minorEastAsia" w:cs="宋体"/>
                <w:color w:val="000000" w:themeColor="text1"/>
                <w:kern w:val="0"/>
                <w:sz w:val="24"/>
              </w:rPr>
            </w:pPr>
            <w:r w:rsidRPr="008C78B6">
              <w:rPr>
                <w:rFonts w:asciiTheme="minorEastAsia" w:eastAsiaTheme="minorEastAsia" w:hAnsiTheme="minorEastAsia" w:cs="宋体"/>
                <w:color w:val="000000" w:themeColor="text1"/>
                <w:kern w:val="0"/>
                <w:sz w:val="24"/>
              </w:rPr>
              <w:t>特别研究助理</w:t>
            </w:r>
          </w:p>
        </w:tc>
      </w:tr>
      <w:tr w:rsidR="008C78B6" w:rsidRPr="006737FE" w14:paraId="49CC0C58" w14:textId="77777777" w:rsidTr="00B02C2C">
        <w:trPr>
          <w:trHeight w:val="1560"/>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1C3F908" w14:textId="77777777" w:rsidR="008C78B6" w:rsidRPr="006737FE" w:rsidRDefault="008C78B6" w:rsidP="008C78B6">
            <w:pPr>
              <w:widowControl/>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356E43" w14:textId="77777777" w:rsidR="008C78B6" w:rsidRDefault="008C78B6" w:rsidP="008C78B6">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7AD3EFAE" w14:textId="3AF3E745" w:rsidR="008C78B6" w:rsidRPr="006737FE" w:rsidRDefault="008C78B6" w:rsidP="008C78B6">
            <w:pPr>
              <w:widowControl/>
              <w:jc w:val="left"/>
              <w:rPr>
                <w:rFonts w:asciiTheme="minorEastAsia" w:eastAsiaTheme="minorEastAsia" w:hAnsiTheme="minorEastAsia" w:cs="宋体"/>
                <w:color w:val="000000" w:themeColor="text1"/>
                <w:kern w:val="0"/>
                <w:sz w:val="24"/>
              </w:rPr>
            </w:pPr>
            <w:r w:rsidRPr="008C78B6">
              <w:rPr>
                <w:rFonts w:asciiTheme="minorEastAsia" w:eastAsiaTheme="minorEastAsia" w:hAnsiTheme="minorEastAsia" w:cs="宋体"/>
                <w:color w:val="000000" w:themeColor="text1"/>
                <w:kern w:val="0"/>
                <w:sz w:val="24"/>
              </w:rPr>
              <w:t>服役路基性能快速检测与评价</w:t>
            </w:r>
          </w:p>
        </w:tc>
        <w:tc>
          <w:tcPr>
            <w:tcW w:w="1938" w:type="pct"/>
            <w:tcBorders>
              <w:top w:val="single" w:sz="4" w:space="0" w:color="auto"/>
              <w:left w:val="nil"/>
              <w:bottom w:val="single" w:sz="4" w:space="0" w:color="auto"/>
              <w:right w:val="single" w:sz="4" w:space="0" w:color="auto"/>
            </w:tcBorders>
            <w:shd w:val="clear" w:color="auto" w:fill="auto"/>
            <w:vAlign w:val="center"/>
          </w:tcPr>
          <w:p w14:paraId="2F9EE36B" w14:textId="39FC0B6C" w:rsidR="008C78B6" w:rsidRPr="006737FE" w:rsidRDefault="008C78B6" w:rsidP="008C78B6">
            <w:pPr>
              <w:widowControl/>
              <w:jc w:val="left"/>
              <w:rPr>
                <w:rFonts w:asciiTheme="minorEastAsia" w:eastAsiaTheme="minorEastAsia" w:hAnsiTheme="minorEastAsia" w:cs="宋体"/>
                <w:color w:val="000000" w:themeColor="text1"/>
                <w:kern w:val="0"/>
                <w:sz w:val="24"/>
              </w:rPr>
            </w:pPr>
            <w:r w:rsidRPr="008C78B6">
              <w:rPr>
                <w:rFonts w:asciiTheme="minorEastAsia" w:eastAsiaTheme="minorEastAsia" w:hAnsiTheme="minorEastAsia" w:cs="宋体"/>
                <w:color w:val="000000" w:themeColor="text1"/>
                <w:kern w:val="0"/>
                <w:sz w:val="24"/>
              </w:rPr>
              <w:t>岩土力学</w:t>
            </w:r>
            <w:r w:rsidRPr="008C78B6">
              <w:rPr>
                <w:rFonts w:asciiTheme="minorEastAsia" w:eastAsiaTheme="minorEastAsia" w:hAnsiTheme="minorEastAsia" w:cs="宋体" w:hint="eastAsia"/>
                <w:color w:val="000000" w:themeColor="text1"/>
                <w:kern w:val="0"/>
                <w:sz w:val="24"/>
              </w:rPr>
              <w:t>、地球物理、固体力学及相关专业，具有从事检测设备应用、数值反演研究的良好基础。</w:t>
            </w:r>
          </w:p>
        </w:tc>
        <w:tc>
          <w:tcPr>
            <w:tcW w:w="891" w:type="pct"/>
            <w:tcBorders>
              <w:top w:val="single" w:sz="4" w:space="0" w:color="auto"/>
              <w:left w:val="nil"/>
              <w:bottom w:val="single" w:sz="4" w:space="0" w:color="auto"/>
              <w:right w:val="single" w:sz="4" w:space="0" w:color="auto"/>
            </w:tcBorders>
            <w:vAlign w:val="center"/>
          </w:tcPr>
          <w:p w14:paraId="7D87476D" w14:textId="154F0168" w:rsidR="008C78B6" w:rsidRPr="006737FE" w:rsidRDefault="008C78B6" w:rsidP="008C78B6">
            <w:pPr>
              <w:widowControl/>
              <w:jc w:val="center"/>
              <w:rPr>
                <w:rFonts w:asciiTheme="minorEastAsia" w:eastAsiaTheme="minorEastAsia" w:hAnsiTheme="minorEastAsia" w:cs="宋体"/>
                <w:color w:val="000000" w:themeColor="text1"/>
                <w:kern w:val="0"/>
                <w:sz w:val="24"/>
              </w:rPr>
            </w:pPr>
            <w:r w:rsidRPr="008C78B6">
              <w:rPr>
                <w:rFonts w:asciiTheme="minorEastAsia" w:eastAsiaTheme="minorEastAsia" w:hAnsiTheme="minorEastAsia" w:cs="宋体"/>
                <w:color w:val="000000" w:themeColor="text1"/>
                <w:kern w:val="0"/>
                <w:sz w:val="24"/>
              </w:rPr>
              <w:t>博士后</w:t>
            </w:r>
          </w:p>
        </w:tc>
      </w:tr>
      <w:tr w:rsidR="006737FE" w:rsidRPr="006737FE" w14:paraId="26D954FD" w14:textId="77777777" w:rsidTr="00B02C2C">
        <w:trPr>
          <w:trHeight w:val="936"/>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8A4608" w14:textId="4E05754A" w:rsidR="00F53A0F" w:rsidRPr="006737FE" w:rsidRDefault="009E69F2" w:rsidP="003041B5">
            <w:pPr>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17</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D6F6F" w14:textId="3B6C1352" w:rsidR="00F53A0F" w:rsidRPr="006737FE" w:rsidRDefault="00B02C2C" w:rsidP="00A17B73">
            <w:pPr>
              <w:widowControl/>
              <w:jc w:val="center"/>
              <w:rPr>
                <w:rFonts w:asciiTheme="minorEastAsia" w:eastAsiaTheme="minorEastAsia" w:hAnsiTheme="minorEastAsia" w:cs="宋体"/>
                <w:color w:val="000000" w:themeColor="text1"/>
                <w:kern w:val="0"/>
                <w:sz w:val="24"/>
              </w:rPr>
            </w:pPr>
            <w:r w:rsidRPr="00660E1D">
              <w:rPr>
                <w:rFonts w:asciiTheme="minorEastAsia" w:eastAsiaTheme="minorEastAsia" w:hAnsiTheme="minorEastAsia" w:cs="宋体" w:hint="eastAsia"/>
                <w:color w:val="000000" w:themeColor="text1"/>
                <w:kern w:val="0"/>
                <w:sz w:val="24"/>
              </w:rPr>
              <w:t>二氧化碳高效利用与安全</w:t>
            </w:r>
            <w:proofErr w:type="gramStart"/>
            <w:r w:rsidRPr="00660E1D">
              <w:rPr>
                <w:rFonts w:asciiTheme="minorEastAsia" w:eastAsiaTheme="minorEastAsia" w:hAnsiTheme="minorEastAsia" w:cs="宋体" w:hint="eastAsia"/>
                <w:color w:val="000000" w:themeColor="text1"/>
                <w:kern w:val="0"/>
                <w:sz w:val="24"/>
              </w:rPr>
              <w:t>封存</w:t>
            </w:r>
            <w:r w:rsidRPr="006737FE">
              <w:rPr>
                <w:rFonts w:asciiTheme="minorEastAsia" w:eastAsiaTheme="minorEastAsia" w:hAnsiTheme="minorEastAsia" w:cs="宋体" w:hint="eastAsia"/>
                <w:color w:val="000000" w:themeColor="text1"/>
                <w:kern w:val="0"/>
                <w:sz w:val="24"/>
              </w:rPr>
              <w:t>组</w:t>
            </w:r>
            <w:proofErr w:type="gramEnd"/>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8B697"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地热储层改造与安全分析技术</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A17A58"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岩土力学与工程等相关专业，具有成熟独立科研工作经验和创新发展潜力，在本领域国际顶级或重要科技期刊上发表过高质量学术成果。</w:t>
            </w:r>
          </w:p>
        </w:tc>
        <w:tc>
          <w:tcPr>
            <w:tcW w:w="891" w:type="pct"/>
            <w:tcBorders>
              <w:top w:val="single" w:sz="4" w:space="0" w:color="auto"/>
              <w:left w:val="single" w:sz="4" w:space="0" w:color="auto"/>
              <w:bottom w:val="single" w:sz="4" w:space="0" w:color="auto"/>
              <w:right w:val="single" w:sz="4" w:space="0" w:color="auto"/>
            </w:tcBorders>
            <w:vAlign w:val="center"/>
          </w:tcPr>
          <w:p w14:paraId="7CDF8AB6" w14:textId="77777777" w:rsidR="00F53A0F" w:rsidRPr="006737FE" w:rsidRDefault="00F53A0F" w:rsidP="00A17B7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科研岗位</w:t>
            </w:r>
          </w:p>
        </w:tc>
      </w:tr>
      <w:tr w:rsidR="006737FE" w:rsidRPr="006737FE" w14:paraId="63E7734F" w14:textId="77777777" w:rsidTr="00B02C2C">
        <w:trPr>
          <w:trHeight w:val="1872"/>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9E44E6" w14:textId="77777777" w:rsidR="00F53A0F" w:rsidRPr="006737FE" w:rsidRDefault="00F53A0F" w:rsidP="00A17B73">
            <w:pPr>
              <w:widowControl/>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C62757" w14:textId="77777777" w:rsidR="00F53A0F" w:rsidRPr="006737FE" w:rsidRDefault="00F53A0F" w:rsidP="00A17B7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hideMark/>
          </w:tcPr>
          <w:p w14:paraId="60DFEAC7"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二氧化碳地质利用与封存</w:t>
            </w:r>
          </w:p>
        </w:tc>
        <w:tc>
          <w:tcPr>
            <w:tcW w:w="1938" w:type="pct"/>
            <w:tcBorders>
              <w:top w:val="single" w:sz="4" w:space="0" w:color="auto"/>
              <w:left w:val="nil"/>
              <w:bottom w:val="single" w:sz="4" w:space="0" w:color="auto"/>
              <w:right w:val="single" w:sz="4" w:space="0" w:color="auto"/>
            </w:tcBorders>
            <w:shd w:val="clear" w:color="auto" w:fill="auto"/>
            <w:vAlign w:val="center"/>
            <w:hideMark/>
          </w:tcPr>
          <w:p w14:paraId="093EBAA6"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具有油气或地下水研究背景，在海内外知名大学获得博士学位或者具有博士后经历，具有独立科研工作经验和创新发展潜力，在本领域重要学术期刊上发表过高质量研究成果。</w:t>
            </w:r>
          </w:p>
        </w:tc>
        <w:tc>
          <w:tcPr>
            <w:tcW w:w="891" w:type="pct"/>
            <w:tcBorders>
              <w:top w:val="single" w:sz="4" w:space="0" w:color="auto"/>
              <w:left w:val="nil"/>
              <w:bottom w:val="single" w:sz="4" w:space="0" w:color="auto"/>
              <w:right w:val="single" w:sz="4" w:space="0" w:color="auto"/>
            </w:tcBorders>
            <w:vAlign w:val="center"/>
          </w:tcPr>
          <w:p w14:paraId="468B2A6D" w14:textId="77777777" w:rsidR="00F53A0F" w:rsidRPr="006737FE" w:rsidRDefault="00F53A0F" w:rsidP="00A17B7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科研岗位</w:t>
            </w:r>
          </w:p>
        </w:tc>
      </w:tr>
      <w:tr w:rsidR="006737FE" w:rsidRPr="006737FE" w14:paraId="3D14A5B5" w14:textId="77777777" w:rsidTr="00B02C2C">
        <w:trPr>
          <w:trHeight w:val="1560"/>
        </w:trPr>
        <w:tc>
          <w:tcPr>
            <w:tcW w:w="395" w:type="pct"/>
            <w:vMerge/>
            <w:tcBorders>
              <w:top w:val="single" w:sz="4" w:space="0" w:color="auto"/>
              <w:left w:val="single" w:sz="4" w:space="0" w:color="auto"/>
              <w:bottom w:val="single" w:sz="4" w:space="0" w:color="auto"/>
              <w:right w:val="single" w:sz="4" w:space="0" w:color="auto"/>
            </w:tcBorders>
            <w:vAlign w:val="center"/>
          </w:tcPr>
          <w:p w14:paraId="7475EED1"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vAlign w:val="center"/>
          </w:tcPr>
          <w:p w14:paraId="6B57CC8C"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224F042F"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基于光纤调制的构造应力导流控制理论与技术</w:t>
            </w:r>
          </w:p>
        </w:tc>
        <w:tc>
          <w:tcPr>
            <w:tcW w:w="1938" w:type="pct"/>
            <w:tcBorders>
              <w:top w:val="single" w:sz="4" w:space="0" w:color="auto"/>
              <w:left w:val="nil"/>
              <w:bottom w:val="single" w:sz="4" w:space="0" w:color="auto"/>
              <w:right w:val="single" w:sz="4" w:space="0" w:color="auto"/>
            </w:tcBorders>
            <w:shd w:val="clear" w:color="auto" w:fill="auto"/>
            <w:vAlign w:val="center"/>
          </w:tcPr>
          <w:p w14:paraId="4C603326"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具有光学工程或光机电或传感器专业背景，在海内外知名大学获得博士学位，具有光纤传感技术研究及系统研发、不良地质体健康监测、光纤测井等研究经历者优先。</w:t>
            </w:r>
          </w:p>
        </w:tc>
        <w:tc>
          <w:tcPr>
            <w:tcW w:w="891" w:type="pct"/>
            <w:tcBorders>
              <w:top w:val="single" w:sz="4" w:space="0" w:color="auto"/>
              <w:left w:val="nil"/>
              <w:bottom w:val="single" w:sz="4" w:space="0" w:color="auto"/>
              <w:right w:val="single" w:sz="4" w:space="0" w:color="auto"/>
            </w:tcBorders>
            <w:vAlign w:val="center"/>
          </w:tcPr>
          <w:p w14:paraId="21971BDD" w14:textId="77777777" w:rsidR="00F53A0F" w:rsidRPr="006737FE" w:rsidRDefault="00F53A0F" w:rsidP="00A17B7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0A1DB57C" w14:textId="77777777" w:rsidTr="00B02C2C">
        <w:trPr>
          <w:trHeight w:val="1560"/>
        </w:trPr>
        <w:tc>
          <w:tcPr>
            <w:tcW w:w="395" w:type="pct"/>
            <w:vMerge/>
            <w:tcBorders>
              <w:top w:val="single" w:sz="4" w:space="0" w:color="auto"/>
              <w:left w:val="single" w:sz="4" w:space="0" w:color="auto"/>
              <w:bottom w:val="single" w:sz="4" w:space="0" w:color="auto"/>
              <w:right w:val="single" w:sz="4" w:space="0" w:color="auto"/>
            </w:tcBorders>
            <w:vAlign w:val="center"/>
          </w:tcPr>
          <w:p w14:paraId="5C25E1FA"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vAlign w:val="center"/>
          </w:tcPr>
          <w:p w14:paraId="345B09C4"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239264CB" w14:textId="5F7B8312" w:rsidR="00F53A0F" w:rsidRPr="006737FE" w:rsidRDefault="00B02C2C"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断层活化模型试验和</w:t>
            </w:r>
            <w:r>
              <w:rPr>
                <w:rFonts w:asciiTheme="minorEastAsia" w:eastAsiaTheme="minorEastAsia" w:hAnsiTheme="minorEastAsia" w:cs="宋体" w:hint="eastAsia"/>
                <w:color w:val="000000" w:themeColor="text1"/>
                <w:kern w:val="0"/>
                <w:sz w:val="24"/>
              </w:rPr>
              <w:t>数值模拟</w:t>
            </w:r>
          </w:p>
        </w:tc>
        <w:tc>
          <w:tcPr>
            <w:tcW w:w="1938" w:type="pct"/>
            <w:tcBorders>
              <w:top w:val="single" w:sz="4" w:space="0" w:color="auto"/>
              <w:left w:val="nil"/>
              <w:bottom w:val="single" w:sz="4" w:space="0" w:color="auto"/>
              <w:right w:val="single" w:sz="4" w:space="0" w:color="auto"/>
            </w:tcBorders>
            <w:shd w:val="clear" w:color="auto" w:fill="auto"/>
            <w:vAlign w:val="center"/>
          </w:tcPr>
          <w:p w14:paraId="42318940"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具有地质力学/地球物理/构造地质研究背景，愿意参与能源地质工程交叉领域研究，熟悉室内岩石力学试验或场地数据的地球物理解译，熟悉相应的专业或开源软件。</w:t>
            </w:r>
          </w:p>
        </w:tc>
        <w:tc>
          <w:tcPr>
            <w:tcW w:w="891" w:type="pct"/>
            <w:tcBorders>
              <w:top w:val="single" w:sz="4" w:space="0" w:color="auto"/>
              <w:left w:val="nil"/>
              <w:bottom w:val="single" w:sz="4" w:space="0" w:color="auto"/>
              <w:right w:val="single" w:sz="4" w:space="0" w:color="auto"/>
            </w:tcBorders>
            <w:vAlign w:val="center"/>
          </w:tcPr>
          <w:p w14:paraId="016B3D5C" w14:textId="77777777" w:rsidR="00F53A0F" w:rsidRPr="006737FE" w:rsidRDefault="00F53A0F" w:rsidP="00A17B7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324FCEE9" w14:textId="77777777" w:rsidTr="00B02C2C">
        <w:trPr>
          <w:trHeight w:val="1560"/>
        </w:trPr>
        <w:tc>
          <w:tcPr>
            <w:tcW w:w="395" w:type="pct"/>
            <w:vMerge/>
            <w:tcBorders>
              <w:top w:val="single" w:sz="4" w:space="0" w:color="auto"/>
              <w:left w:val="single" w:sz="4" w:space="0" w:color="auto"/>
              <w:bottom w:val="single" w:sz="4" w:space="0" w:color="auto"/>
              <w:right w:val="single" w:sz="4" w:space="0" w:color="auto"/>
            </w:tcBorders>
            <w:vAlign w:val="center"/>
          </w:tcPr>
          <w:p w14:paraId="30C81F54"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vAlign w:val="center"/>
          </w:tcPr>
          <w:p w14:paraId="0866B139"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66A98F6A"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碳中和创新科学与技术</w:t>
            </w:r>
          </w:p>
        </w:tc>
        <w:tc>
          <w:tcPr>
            <w:tcW w:w="1938" w:type="pct"/>
            <w:tcBorders>
              <w:top w:val="single" w:sz="4" w:space="0" w:color="auto"/>
              <w:left w:val="nil"/>
              <w:bottom w:val="single" w:sz="4" w:space="0" w:color="auto"/>
              <w:right w:val="single" w:sz="4" w:space="0" w:color="auto"/>
            </w:tcBorders>
            <w:shd w:val="clear" w:color="auto" w:fill="auto"/>
            <w:vAlign w:val="center"/>
          </w:tcPr>
          <w:p w14:paraId="11EFC471"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具有岩土工程或油气储藏研究背景，在海内外知名大学获得博士学位或者具有一年以上的海外留学经历，熟悉能源系统/新材料开发/储层模拟技术与方法，同时具有专业/开源数值模拟软件开发经历者优先。</w:t>
            </w:r>
          </w:p>
        </w:tc>
        <w:tc>
          <w:tcPr>
            <w:tcW w:w="891" w:type="pct"/>
            <w:tcBorders>
              <w:top w:val="single" w:sz="4" w:space="0" w:color="auto"/>
              <w:left w:val="nil"/>
              <w:bottom w:val="single" w:sz="4" w:space="0" w:color="auto"/>
              <w:right w:val="single" w:sz="4" w:space="0" w:color="auto"/>
            </w:tcBorders>
            <w:vAlign w:val="center"/>
          </w:tcPr>
          <w:p w14:paraId="364FE6A3" w14:textId="77777777" w:rsidR="00F53A0F" w:rsidRPr="006737FE" w:rsidRDefault="00F53A0F" w:rsidP="00A17B7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5E5AA9F2" w14:textId="77777777" w:rsidTr="00B02C2C">
        <w:trPr>
          <w:trHeight w:val="1560"/>
        </w:trPr>
        <w:tc>
          <w:tcPr>
            <w:tcW w:w="395" w:type="pct"/>
            <w:vMerge/>
            <w:tcBorders>
              <w:top w:val="single" w:sz="4" w:space="0" w:color="auto"/>
              <w:left w:val="single" w:sz="4" w:space="0" w:color="auto"/>
              <w:bottom w:val="single" w:sz="4" w:space="0" w:color="auto"/>
              <w:right w:val="single" w:sz="4" w:space="0" w:color="auto"/>
            </w:tcBorders>
            <w:vAlign w:val="center"/>
          </w:tcPr>
          <w:p w14:paraId="3AC1965D"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vAlign w:val="center"/>
          </w:tcPr>
          <w:p w14:paraId="2FB23FD5"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6447A43F"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多相态岩石物理测试与监测技术</w:t>
            </w:r>
          </w:p>
        </w:tc>
        <w:tc>
          <w:tcPr>
            <w:tcW w:w="1938" w:type="pct"/>
            <w:tcBorders>
              <w:top w:val="single" w:sz="4" w:space="0" w:color="auto"/>
              <w:left w:val="nil"/>
              <w:bottom w:val="single" w:sz="4" w:space="0" w:color="auto"/>
              <w:right w:val="single" w:sz="4" w:space="0" w:color="auto"/>
            </w:tcBorders>
            <w:shd w:val="clear" w:color="auto" w:fill="auto"/>
            <w:vAlign w:val="center"/>
          </w:tcPr>
          <w:p w14:paraId="2B74E4DF"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具有地质工程或岩石物理研究背景，在知名大学获得博士学位或者具有一年以上的海外留学经历，熟悉岩石力学实验/矩张量反演/地球物理监测技术。</w:t>
            </w:r>
          </w:p>
        </w:tc>
        <w:tc>
          <w:tcPr>
            <w:tcW w:w="891" w:type="pct"/>
            <w:tcBorders>
              <w:top w:val="single" w:sz="4" w:space="0" w:color="auto"/>
              <w:left w:val="nil"/>
              <w:bottom w:val="single" w:sz="4" w:space="0" w:color="auto"/>
              <w:right w:val="single" w:sz="4" w:space="0" w:color="auto"/>
            </w:tcBorders>
            <w:vAlign w:val="center"/>
          </w:tcPr>
          <w:p w14:paraId="3E7D0CA3" w14:textId="77777777" w:rsidR="00F53A0F" w:rsidRPr="006737FE" w:rsidRDefault="00F53A0F" w:rsidP="00A17B7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0EC9BC27" w14:textId="77777777" w:rsidTr="00B02C2C">
        <w:trPr>
          <w:trHeight w:val="1560"/>
        </w:trPr>
        <w:tc>
          <w:tcPr>
            <w:tcW w:w="395" w:type="pct"/>
            <w:vMerge/>
            <w:tcBorders>
              <w:top w:val="single" w:sz="4" w:space="0" w:color="auto"/>
              <w:left w:val="single" w:sz="4" w:space="0" w:color="auto"/>
              <w:bottom w:val="single" w:sz="4" w:space="0" w:color="auto"/>
              <w:right w:val="single" w:sz="4" w:space="0" w:color="auto"/>
            </w:tcBorders>
            <w:vAlign w:val="center"/>
          </w:tcPr>
          <w:p w14:paraId="4E53047B" w14:textId="77777777" w:rsidR="00180762" w:rsidRPr="006737FE" w:rsidRDefault="00180762" w:rsidP="00180762">
            <w:pPr>
              <w:widowControl/>
              <w:jc w:val="left"/>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vAlign w:val="center"/>
          </w:tcPr>
          <w:p w14:paraId="61DFB5A1" w14:textId="77777777" w:rsidR="00180762" w:rsidRPr="006737FE" w:rsidRDefault="00180762" w:rsidP="00180762">
            <w:pPr>
              <w:widowControl/>
              <w:jc w:val="left"/>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5E47BE3F" w14:textId="77777777" w:rsidR="00180762" w:rsidRPr="006737FE" w:rsidRDefault="00180762" w:rsidP="00180762">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二氧化碳井筒完整性评价与控制技术</w:t>
            </w:r>
          </w:p>
        </w:tc>
        <w:tc>
          <w:tcPr>
            <w:tcW w:w="1938" w:type="pct"/>
            <w:tcBorders>
              <w:top w:val="single" w:sz="4" w:space="0" w:color="auto"/>
              <w:left w:val="nil"/>
              <w:bottom w:val="single" w:sz="4" w:space="0" w:color="auto"/>
              <w:right w:val="single" w:sz="4" w:space="0" w:color="auto"/>
            </w:tcBorders>
            <w:shd w:val="clear" w:color="auto" w:fill="auto"/>
            <w:vAlign w:val="center"/>
          </w:tcPr>
          <w:p w14:paraId="015A7226" w14:textId="77777777" w:rsidR="00180762" w:rsidRPr="006737FE" w:rsidRDefault="00180762" w:rsidP="00180762">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具有地质力学</w:t>
            </w:r>
            <w:r w:rsidRPr="006737FE">
              <w:rPr>
                <w:rFonts w:asciiTheme="minorEastAsia" w:eastAsiaTheme="minorEastAsia" w:hAnsiTheme="minorEastAsia" w:cs="宋体"/>
                <w:color w:val="000000" w:themeColor="text1"/>
                <w:kern w:val="0"/>
                <w:sz w:val="24"/>
              </w:rPr>
              <w:t>/</w:t>
            </w:r>
            <w:r w:rsidRPr="006737FE">
              <w:rPr>
                <w:rFonts w:asciiTheme="minorEastAsia" w:eastAsiaTheme="minorEastAsia" w:hAnsiTheme="minorEastAsia" w:cs="宋体" w:hint="eastAsia"/>
                <w:color w:val="000000" w:themeColor="text1"/>
                <w:kern w:val="0"/>
                <w:sz w:val="24"/>
              </w:rPr>
              <w:t>工程力学</w:t>
            </w:r>
            <w:r w:rsidRPr="006737FE">
              <w:rPr>
                <w:rFonts w:asciiTheme="minorEastAsia" w:eastAsiaTheme="minorEastAsia" w:hAnsiTheme="minorEastAsia" w:cs="宋体"/>
                <w:color w:val="000000" w:themeColor="text1"/>
                <w:kern w:val="0"/>
                <w:sz w:val="24"/>
              </w:rPr>
              <w:t>/</w:t>
            </w:r>
            <w:r w:rsidRPr="006737FE">
              <w:rPr>
                <w:rFonts w:asciiTheme="minorEastAsia" w:eastAsiaTheme="minorEastAsia" w:hAnsiTheme="minorEastAsia" w:cs="宋体" w:hint="eastAsia"/>
                <w:color w:val="000000" w:themeColor="text1"/>
                <w:kern w:val="0"/>
                <w:sz w:val="24"/>
              </w:rPr>
              <w:t>石油工程等相关专业研究背景，在海内外知名大学获得博士学位或者具有一年以上的海外留学经历，在本领域重要学术期刊上发表过高质量研究成果，具有相关专业</w:t>
            </w:r>
            <w:r w:rsidRPr="006737FE">
              <w:rPr>
                <w:rFonts w:asciiTheme="minorEastAsia" w:eastAsiaTheme="minorEastAsia" w:hAnsiTheme="minorEastAsia" w:cs="宋体"/>
                <w:color w:val="000000" w:themeColor="text1"/>
                <w:kern w:val="0"/>
                <w:sz w:val="24"/>
              </w:rPr>
              <w:t>/</w:t>
            </w:r>
            <w:r w:rsidRPr="006737FE">
              <w:rPr>
                <w:rFonts w:asciiTheme="minorEastAsia" w:eastAsiaTheme="minorEastAsia" w:hAnsiTheme="minorEastAsia" w:cs="宋体" w:hint="eastAsia"/>
                <w:color w:val="000000" w:themeColor="text1"/>
                <w:kern w:val="0"/>
                <w:sz w:val="24"/>
              </w:rPr>
              <w:t>开源数值模拟软件开发经历者优先。</w:t>
            </w:r>
          </w:p>
        </w:tc>
        <w:tc>
          <w:tcPr>
            <w:tcW w:w="891" w:type="pct"/>
            <w:tcBorders>
              <w:top w:val="single" w:sz="4" w:space="0" w:color="auto"/>
              <w:left w:val="nil"/>
              <w:bottom w:val="single" w:sz="4" w:space="0" w:color="auto"/>
              <w:right w:val="single" w:sz="4" w:space="0" w:color="auto"/>
            </w:tcBorders>
            <w:vAlign w:val="center"/>
          </w:tcPr>
          <w:p w14:paraId="05D9C791" w14:textId="77777777" w:rsidR="00180762" w:rsidRPr="006737FE" w:rsidRDefault="00180762" w:rsidP="00180762">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075F3292" w14:textId="77777777" w:rsidTr="00B02C2C">
        <w:trPr>
          <w:trHeight w:val="1248"/>
        </w:trPr>
        <w:tc>
          <w:tcPr>
            <w:tcW w:w="395" w:type="pct"/>
            <w:vMerge/>
            <w:tcBorders>
              <w:top w:val="single" w:sz="4" w:space="0" w:color="auto"/>
              <w:left w:val="single" w:sz="4" w:space="0" w:color="auto"/>
              <w:bottom w:val="single" w:sz="4" w:space="0" w:color="auto"/>
              <w:right w:val="single" w:sz="4" w:space="0" w:color="auto"/>
            </w:tcBorders>
            <w:vAlign w:val="center"/>
            <w:hideMark/>
          </w:tcPr>
          <w:p w14:paraId="1900F141"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14:paraId="5434177D"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hideMark/>
          </w:tcPr>
          <w:p w14:paraId="6D75FE2F"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roofErr w:type="gramStart"/>
            <w:r w:rsidRPr="006737FE">
              <w:rPr>
                <w:rFonts w:asciiTheme="minorEastAsia" w:eastAsiaTheme="minorEastAsia" w:hAnsiTheme="minorEastAsia" w:cs="宋体" w:hint="eastAsia"/>
                <w:color w:val="000000" w:themeColor="text1"/>
                <w:kern w:val="0"/>
                <w:sz w:val="24"/>
              </w:rPr>
              <w:t>先进耐</w:t>
            </w:r>
            <w:proofErr w:type="gramEnd"/>
            <w:r w:rsidRPr="006737FE">
              <w:rPr>
                <w:rFonts w:asciiTheme="minorEastAsia" w:eastAsiaTheme="minorEastAsia" w:hAnsiTheme="minorEastAsia" w:cs="宋体" w:hint="eastAsia"/>
                <w:color w:val="000000" w:themeColor="text1"/>
                <w:kern w:val="0"/>
                <w:sz w:val="24"/>
              </w:rPr>
              <w:t>腐蚀水泥</w:t>
            </w:r>
            <w:proofErr w:type="gramStart"/>
            <w:r w:rsidRPr="006737FE">
              <w:rPr>
                <w:rFonts w:asciiTheme="minorEastAsia" w:eastAsiaTheme="minorEastAsia" w:hAnsiTheme="minorEastAsia" w:cs="宋体" w:hint="eastAsia"/>
                <w:color w:val="000000" w:themeColor="text1"/>
                <w:kern w:val="0"/>
                <w:sz w:val="24"/>
              </w:rPr>
              <w:t>基材料</w:t>
            </w:r>
            <w:proofErr w:type="gramEnd"/>
            <w:r w:rsidRPr="006737FE">
              <w:rPr>
                <w:rFonts w:asciiTheme="minorEastAsia" w:eastAsiaTheme="minorEastAsia" w:hAnsiTheme="minorEastAsia" w:cs="宋体" w:hint="eastAsia"/>
                <w:color w:val="000000" w:themeColor="text1"/>
                <w:kern w:val="0"/>
                <w:sz w:val="24"/>
              </w:rPr>
              <w:t>研发</w:t>
            </w:r>
          </w:p>
        </w:tc>
        <w:tc>
          <w:tcPr>
            <w:tcW w:w="1938" w:type="pct"/>
            <w:tcBorders>
              <w:top w:val="single" w:sz="4" w:space="0" w:color="auto"/>
              <w:left w:val="nil"/>
              <w:bottom w:val="single" w:sz="4" w:space="0" w:color="auto"/>
              <w:right w:val="single" w:sz="4" w:space="0" w:color="auto"/>
            </w:tcBorders>
            <w:shd w:val="clear" w:color="auto" w:fill="auto"/>
            <w:vAlign w:val="center"/>
            <w:hideMark/>
          </w:tcPr>
          <w:p w14:paraId="62A540DE"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具有水泥</w:t>
            </w:r>
            <w:proofErr w:type="gramStart"/>
            <w:r w:rsidRPr="006737FE">
              <w:rPr>
                <w:rFonts w:asciiTheme="minorEastAsia" w:eastAsiaTheme="minorEastAsia" w:hAnsiTheme="minorEastAsia" w:cs="宋体" w:hint="eastAsia"/>
                <w:color w:val="000000" w:themeColor="text1"/>
                <w:kern w:val="0"/>
                <w:sz w:val="24"/>
              </w:rPr>
              <w:t>基材料</w:t>
            </w:r>
            <w:proofErr w:type="gramEnd"/>
            <w:r w:rsidRPr="006737FE">
              <w:rPr>
                <w:rFonts w:asciiTheme="minorEastAsia" w:eastAsiaTheme="minorEastAsia" w:hAnsiTheme="minorEastAsia" w:cs="宋体" w:hint="eastAsia"/>
                <w:color w:val="000000" w:themeColor="text1"/>
                <w:kern w:val="0"/>
                <w:sz w:val="24"/>
              </w:rPr>
              <w:t>或岩土工程相关研究背景，开展过水泥</w:t>
            </w:r>
            <w:proofErr w:type="gramStart"/>
            <w:r w:rsidRPr="006737FE">
              <w:rPr>
                <w:rFonts w:asciiTheme="minorEastAsia" w:eastAsiaTheme="minorEastAsia" w:hAnsiTheme="minorEastAsia" w:cs="宋体" w:hint="eastAsia"/>
                <w:color w:val="000000" w:themeColor="text1"/>
                <w:kern w:val="0"/>
                <w:sz w:val="24"/>
              </w:rPr>
              <w:t>基材料</w:t>
            </w:r>
            <w:proofErr w:type="gramEnd"/>
            <w:r w:rsidRPr="006737FE">
              <w:rPr>
                <w:rFonts w:asciiTheme="minorEastAsia" w:eastAsiaTheme="minorEastAsia" w:hAnsiTheme="minorEastAsia" w:cs="宋体" w:hint="eastAsia"/>
                <w:color w:val="000000" w:themeColor="text1"/>
                <w:kern w:val="0"/>
                <w:sz w:val="24"/>
              </w:rPr>
              <w:t>制备与表征相关实验。</w:t>
            </w:r>
          </w:p>
        </w:tc>
        <w:tc>
          <w:tcPr>
            <w:tcW w:w="891" w:type="pct"/>
            <w:tcBorders>
              <w:top w:val="single" w:sz="4" w:space="0" w:color="auto"/>
              <w:left w:val="nil"/>
              <w:bottom w:val="single" w:sz="4" w:space="0" w:color="auto"/>
              <w:right w:val="single" w:sz="4" w:space="0" w:color="auto"/>
            </w:tcBorders>
            <w:vAlign w:val="center"/>
          </w:tcPr>
          <w:p w14:paraId="78B65EC9" w14:textId="77777777" w:rsidR="00F53A0F" w:rsidRPr="006737FE" w:rsidRDefault="00F53A0F" w:rsidP="00A17B7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76E0240D" w14:textId="77777777" w:rsidTr="00B02C2C">
        <w:trPr>
          <w:trHeight w:val="1248"/>
        </w:trPr>
        <w:tc>
          <w:tcPr>
            <w:tcW w:w="395" w:type="pct"/>
            <w:vMerge/>
            <w:tcBorders>
              <w:top w:val="single" w:sz="4" w:space="0" w:color="auto"/>
              <w:left w:val="single" w:sz="4" w:space="0" w:color="auto"/>
              <w:bottom w:val="single" w:sz="4" w:space="0" w:color="auto"/>
              <w:right w:val="single" w:sz="4" w:space="0" w:color="auto"/>
            </w:tcBorders>
            <w:vAlign w:val="center"/>
            <w:hideMark/>
          </w:tcPr>
          <w:p w14:paraId="6A23ADBB" w14:textId="77777777" w:rsidR="00A00CC6" w:rsidRPr="006737FE" w:rsidRDefault="00A00CC6" w:rsidP="00A00CC6">
            <w:pPr>
              <w:widowControl/>
              <w:jc w:val="left"/>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14:paraId="75CCBC97" w14:textId="77777777" w:rsidR="00A00CC6" w:rsidRPr="006737FE" w:rsidRDefault="00A00CC6" w:rsidP="00A00CC6">
            <w:pPr>
              <w:widowControl/>
              <w:jc w:val="left"/>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hideMark/>
          </w:tcPr>
          <w:p w14:paraId="4A6BEF01" w14:textId="77777777" w:rsidR="00A00CC6" w:rsidRPr="006737FE" w:rsidRDefault="00A00CC6" w:rsidP="00A00CC6">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复杂沉积与构造地质体内</w:t>
            </w:r>
            <w:r w:rsidRPr="006737FE">
              <w:rPr>
                <w:rFonts w:asciiTheme="minorEastAsia" w:eastAsiaTheme="minorEastAsia" w:hAnsiTheme="minorEastAsia" w:cs="宋体"/>
                <w:color w:val="000000" w:themeColor="text1"/>
                <w:kern w:val="0"/>
                <w:sz w:val="24"/>
              </w:rPr>
              <w:t>CO2</w:t>
            </w:r>
            <w:r w:rsidRPr="006737FE">
              <w:rPr>
                <w:rFonts w:asciiTheme="minorEastAsia" w:eastAsiaTheme="minorEastAsia" w:hAnsiTheme="minorEastAsia" w:cs="宋体" w:hint="eastAsia"/>
                <w:color w:val="000000" w:themeColor="text1"/>
                <w:kern w:val="0"/>
                <w:sz w:val="24"/>
              </w:rPr>
              <w:t>增采地下资源机制和</w:t>
            </w:r>
            <w:proofErr w:type="gramStart"/>
            <w:r w:rsidRPr="006737FE">
              <w:rPr>
                <w:rFonts w:asciiTheme="minorEastAsia" w:eastAsiaTheme="minorEastAsia" w:hAnsiTheme="minorEastAsia" w:cs="宋体" w:hint="eastAsia"/>
                <w:color w:val="000000" w:themeColor="text1"/>
                <w:kern w:val="0"/>
                <w:sz w:val="24"/>
              </w:rPr>
              <w:t>碳封存</w:t>
            </w:r>
            <w:proofErr w:type="gramEnd"/>
            <w:r w:rsidRPr="006737FE">
              <w:rPr>
                <w:rFonts w:asciiTheme="minorEastAsia" w:eastAsiaTheme="minorEastAsia" w:hAnsiTheme="minorEastAsia" w:cs="宋体" w:hint="eastAsia"/>
                <w:color w:val="000000" w:themeColor="text1"/>
                <w:kern w:val="0"/>
                <w:sz w:val="24"/>
              </w:rPr>
              <w:t>与资源采收率协同优化技术开发</w:t>
            </w:r>
            <w:r w:rsidRPr="006737FE">
              <w:rPr>
                <w:rFonts w:asciiTheme="minorEastAsia" w:eastAsiaTheme="minorEastAsia" w:hAnsiTheme="minorEastAsia" w:cs="宋体"/>
                <w:color w:val="000000" w:themeColor="text1"/>
                <w:kern w:val="0"/>
                <w:sz w:val="24"/>
              </w:rPr>
              <w:t xml:space="preserve"> </w:t>
            </w:r>
          </w:p>
        </w:tc>
        <w:tc>
          <w:tcPr>
            <w:tcW w:w="1938" w:type="pct"/>
            <w:tcBorders>
              <w:top w:val="single" w:sz="4" w:space="0" w:color="auto"/>
              <w:left w:val="nil"/>
              <w:bottom w:val="single" w:sz="4" w:space="0" w:color="auto"/>
              <w:right w:val="single" w:sz="4" w:space="0" w:color="auto"/>
            </w:tcBorders>
            <w:shd w:val="clear" w:color="auto" w:fill="auto"/>
            <w:vAlign w:val="center"/>
            <w:hideMark/>
          </w:tcPr>
          <w:p w14:paraId="29BCE6D6" w14:textId="77777777" w:rsidR="00A00CC6" w:rsidRPr="006737FE" w:rsidRDefault="00A00CC6" w:rsidP="00A00CC6">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具有渗流或油气开发背景，熟悉孔隙-岩心-储层建模与多相流动模拟方法与应用，具备较强的创新性思维与独立研究能力。具有室内试验背景或</w:t>
            </w:r>
            <w:r w:rsidRPr="006737FE">
              <w:rPr>
                <w:rFonts w:asciiTheme="minorEastAsia" w:eastAsiaTheme="minorEastAsia" w:hAnsiTheme="minorEastAsia" w:cs="宋体"/>
                <w:color w:val="000000" w:themeColor="text1"/>
                <w:kern w:val="0"/>
                <w:sz w:val="24"/>
              </w:rPr>
              <w:t>数值模拟软件开发经历</w:t>
            </w:r>
            <w:r w:rsidRPr="006737FE">
              <w:rPr>
                <w:rFonts w:asciiTheme="minorEastAsia" w:eastAsiaTheme="minorEastAsia" w:hAnsiTheme="minorEastAsia" w:cs="宋体" w:hint="eastAsia"/>
                <w:color w:val="000000" w:themeColor="text1"/>
                <w:kern w:val="0"/>
                <w:sz w:val="24"/>
              </w:rPr>
              <w:t>优先（以下软件之一但不限于Petrel</w:t>
            </w:r>
            <w:r w:rsidRPr="006737FE">
              <w:rPr>
                <w:rFonts w:asciiTheme="minorEastAsia" w:eastAsiaTheme="minorEastAsia" w:hAnsiTheme="minorEastAsia" w:cs="宋体"/>
                <w:color w:val="000000" w:themeColor="text1"/>
                <w:kern w:val="0"/>
                <w:sz w:val="24"/>
              </w:rPr>
              <w:t>/</w:t>
            </w:r>
            <w:proofErr w:type="spellStart"/>
            <w:r w:rsidRPr="006737FE">
              <w:rPr>
                <w:rFonts w:asciiTheme="minorEastAsia" w:eastAsiaTheme="minorEastAsia" w:hAnsiTheme="minorEastAsia" w:cs="宋体"/>
                <w:color w:val="000000" w:themeColor="text1"/>
                <w:kern w:val="0"/>
                <w:sz w:val="24"/>
              </w:rPr>
              <w:t>Eclips</w:t>
            </w:r>
            <w:proofErr w:type="spellEnd"/>
            <w:r w:rsidRPr="006737FE">
              <w:rPr>
                <w:rFonts w:asciiTheme="minorEastAsia" w:eastAsiaTheme="minorEastAsia" w:hAnsiTheme="minorEastAsia" w:cs="宋体"/>
                <w:color w:val="000000" w:themeColor="text1"/>
                <w:kern w:val="0"/>
                <w:sz w:val="24"/>
              </w:rPr>
              <w:t>/CMG/ COMSOL/MATLAB</w:t>
            </w:r>
            <w:r w:rsidRPr="006737FE">
              <w:rPr>
                <w:rFonts w:asciiTheme="minorEastAsia" w:eastAsiaTheme="minorEastAsia" w:hAnsiTheme="minorEastAsia" w:cs="宋体" w:hint="eastAsia"/>
                <w:color w:val="000000" w:themeColor="text1"/>
                <w:kern w:val="0"/>
                <w:sz w:val="24"/>
              </w:rPr>
              <w:t>/</w:t>
            </w:r>
            <w:r w:rsidRPr="006737FE">
              <w:rPr>
                <w:rFonts w:asciiTheme="minorEastAsia" w:eastAsiaTheme="minorEastAsia" w:hAnsiTheme="minorEastAsia" w:cs="宋体"/>
                <w:color w:val="000000" w:themeColor="text1"/>
                <w:kern w:val="0"/>
                <w:sz w:val="24"/>
              </w:rPr>
              <w:t>Fortran</w:t>
            </w:r>
            <w:r w:rsidRPr="006737FE">
              <w:rPr>
                <w:rFonts w:asciiTheme="minorEastAsia" w:eastAsiaTheme="minorEastAsia" w:hAnsiTheme="minorEastAsia" w:cs="宋体" w:hint="eastAsia"/>
                <w:color w:val="000000" w:themeColor="text1"/>
                <w:kern w:val="0"/>
                <w:sz w:val="24"/>
              </w:rPr>
              <w:t>）。</w:t>
            </w:r>
            <w:r w:rsidRPr="006737FE">
              <w:rPr>
                <w:rFonts w:asciiTheme="minorEastAsia" w:eastAsiaTheme="minorEastAsia" w:hAnsiTheme="minorEastAsia" w:cs="宋体"/>
                <w:color w:val="000000" w:themeColor="text1"/>
                <w:kern w:val="0"/>
                <w:sz w:val="24"/>
              </w:rPr>
              <w:t xml:space="preserve"> </w:t>
            </w:r>
          </w:p>
        </w:tc>
        <w:tc>
          <w:tcPr>
            <w:tcW w:w="891" w:type="pct"/>
            <w:tcBorders>
              <w:top w:val="single" w:sz="4" w:space="0" w:color="auto"/>
              <w:left w:val="nil"/>
              <w:bottom w:val="single" w:sz="4" w:space="0" w:color="auto"/>
              <w:right w:val="single" w:sz="4" w:space="0" w:color="auto"/>
            </w:tcBorders>
            <w:vAlign w:val="center"/>
          </w:tcPr>
          <w:p w14:paraId="4EF061AE" w14:textId="77777777" w:rsidR="00A00CC6" w:rsidRPr="006737FE" w:rsidRDefault="00A00CC6" w:rsidP="00A00CC6">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356855E6" w14:textId="77777777" w:rsidTr="00B02C2C">
        <w:trPr>
          <w:trHeight w:val="1248"/>
        </w:trPr>
        <w:tc>
          <w:tcPr>
            <w:tcW w:w="395" w:type="pct"/>
            <w:vMerge/>
            <w:tcBorders>
              <w:top w:val="single" w:sz="4" w:space="0" w:color="auto"/>
              <w:left w:val="single" w:sz="4" w:space="0" w:color="auto"/>
              <w:bottom w:val="single" w:sz="4" w:space="0" w:color="auto"/>
              <w:right w:val="single" w:sz="4" w:space="0" w:color="auto"/>
            </w:tcBorders>
            <w:vAlign w:val="center"/>
          </w:tcPr>
          <w:p w14:paraId="0FD410BE" w14:textId="77777777" w:rsidR="00A00CC6" w:rsidRPr="006737FE" w:rsidRDefault="00A00CC6" w:rsidP="00A00CC6">
            <w:pPr>
              <w:widowControl/>
              <w:jc w:val="left"/>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vAlign w:val="center"/>
          </w:tcPr>
          <w:p w14:paraId="559312FA" w14:textId="77777777" w:rsidR="00A00CC6" w:rsidRPr="006737FE" w:rsidRDefault="00A00CC6" w:rsidP="00A00CC6">
            <w:pPr>
              <w:widowControl/>
              <w:jc w:val="left"/>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064BE561" w14:textId="77777777" w:rsidR="00A00CC6" w:rsidRPr="006737FE" w:rsidRDefault="00A00CC6" w:rsidP="00A00CC6">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color w:val="000000" w:themeColor="text1"/>
                <w:kern w:val="0"/>
                <w:sz w:val="24"/>
              </w:rPr>
              <w:t>CCUS</w:t>
            </w:r>
            <w:r w:rsidRPr="006737FE">
              <w:rPr>
                <w:rFonts w:asciiTheme="minorEastAsia" w:eastAsiaTheme="minorEastAsia" w:hAnsiTheme="minorEastAsia" w:cs="宋体" w:hint="eastAsia"/>
                <w:color w:val="000000" w:themeColor="text1"/>
                <w:kern w:val="0"/>
                <w:sz w:val="24"/>
              </w:rPr>
              <w:t>系统评估-</w:t>
            </w:r>
            <w:r w:rsidRPr="006737FE">
              <w:rPr>
                <w:rFonts w:asciiTheme="minorEastAsia" w:eastAsiaTheme="minorEastAsia" w:hAnsiTheme="minorEastAsia" w:cs="宋体"/>
                <w:color w:val="000000" w:themeColor="text1"/>
                <w:kern w:val="0"/>
                <w:sz w:val="24"/>
              </w:rPr>
              <w:t>CO2</w:t>
            </w:r>
            <w:r w:rsidRPr="006737FE">
              <w:rPr>
                <w:rFonts w:asciiTheme="minorEastAsia" w:eastAsiaTheme="minorEastAsia" w:hAnsiTheme="minorEastAsia" w:cs="宋体" w:hint="eastAsia"/>
                <w:color w:val="000000" w:themeColor="text1"/>
                <w:kern w:val="0"/>
                <w:sz w:val="24"/>
              </w:rPr>
              <w:t>增采地下资源和</w:t>
            </w:r>
            <w:proofErr w:type="gramStart"/>
            <w:r w:rsidRPr="006737FE">
              <w:rPr>
                <w:rFonts w:asciiTheme="minorEastAsia" w:eastAsiaTheme="minorEastAsia" w:hAnsiTheme="minorEastAsia" w:cs="宋体" w:hint="eastAsia"/>
                <w:color w:val="000000" w:themeColor="text1"/>
                <w:kern w:val="0"/>
                <w:sz w:val="24"/>
              </w:rPr>
              <w:t>碳封存</w:t>
            </w:r>
            <w:proofErr w:type="gramEnd"/>
            <w:r w:rsidRPr="006737FE">
              <w:rPr>
                <w:rFonts w:asciiTheme="minorEastAsia" w:eastAsiaTheme="minorEastAsia" w:hAnsiTheme="minorEastAsia" w:cs="宋体" w:hint="eastAsia"/>
                <w:color w:val="000000" w:themeColor="text1"/>
                <w:kern w:val="0"/>
                <w:sz w:val="24"/>
              </w:rPr>
              <w:t>快速计算模型开发。</w:t>
            </w:r>
          </w:p>
        </w:tc>
        <w:tc>
          <w:tcPr>
            <w:tcW w:w="1938" w:type="pct"/>
            <w:tcBorders>
              <w:top w:val="single" w:sz="4" w:space="0" w:color="auto"/>
              <w:left w:val="nil"/>
              <w:bottom w:val="single" w:sz="4" w:space="0" w:color="auto"/>
              <w:right w:val="single" w:sz="4" w:space="0" w:color="auto"/>
            </w:tcBorders>
            <w:shd w:val="clear" w:color="auto" w:fill="auto"/>
            <w:vAlign w:val="center"/>
          </w:tcPr>
          <w:p w14:paraId="28AB6493" w14:textId="77777777" w:rsidR="00A00CC6" w:rsidRPr="006737FE" w:rsidRDefault="00A00CC6" w:rsidP="00A00CC6">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场地评估方法与软件开发。具有渗流或油气开发背景，熟悉沉积地质、资源增采技术与算法及软件架构，具有</w:t>
            </w:r>
            <w:r w:rsidRPr="006737FE">
              <w:rPr>
                <w:rFonts w:asciiTheme="minorEastAsia" w:eastAsiaTheme="minorEastAsia" w:hAnsiTheme="minorEastAsia" w:cs="宋体"/>
                <w:color w:val="000000" w:themeColor="text1"/>
                <w:kern w:val="0"/>
                <w:sz w:val="24"/>
              </w:rPr>
              <w:t>数值模拟软件开发经历</w:t>
            </w:r>
            <w:r w:rsidRPr="006737FE">
              <w:rPr>
                <w:rFonts w:asciiTheme="minorEastAsia" w:eastAsiaTheme="minorEastAsia" w:hAnsiTheme="minorEastAsia" w:cs="宋体" w:hint="eastAsia"/>
                <w:color w:val="000000" w:themeColor="text1"/>
                <w:kern w:val="0"/>
                <w:sz w:val="24"/>
              </w:rPr>
              <w:t>优先（软件之一，但不限于</w:t>
            </w:r>
            <w:r w:rsidRPr="006737FE">
              <w:rPr>
                <w:rFonts w:asciiTheme="minorEastAsia" w:eastAsiaTheme="minorEastAsia" w:hAnsiTheme="minorEastAsia" w:cs="宋体"/>
                <w:color w:val="000000" w:themeColor="text1"/>
                <w:kern w:val="0"/>
                <w:sz w:val="24"/>
              </w:rPr>
              <w:t>Fortran/MATLAB/C</w:t>
            </w:r>
            <w:r w:rsidRPr="006737FE">
              <w:rPr>
                <w:rFonts w:asciiTheme="minorEastAsia" w:eastAsiaTheme="minorEastAsia" w:hAnsiTheme="minorEastAsia" w:cs="宋体" w:hint="eastAsia"/>
                <w:color w:val="000000" w:themeColor="text1"/>
                <w:kern w:val="0"/>
                <w:sz w:val="24"/>
              </w:rPr>
              <w:t>）。</w:t>
            </w:r>
          </w:p>
        </w:tc>
        <w:tc>
          <w:tcPr>
            <w:tcW w:w="891" w:type="pct"/>
            <w:tcBorders>
              <w:top w:val="single" w:sz="4" w:space="0" w:color="auto"/>
              <w:left w:val="nil"/>
              <w:bottom w:val="single" w:sz="4" w:space="0" w:color="auto"/>
              <w:right w:val="single" w:sz="4" w:space="0" w:color="auto"/>
            </w:tcBorders>
            <w:vAlign w:val="center"/>
          </w:tcPr>
          <w:p w14:paraId="523E26EE" w14:textId="77777777" w:rsidR="00A00CC6" w:rsidRPr="006737FE" w:rsidRDefault="00A00CC6" w:rsidP="00A00CC6">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5B12F961" w14:textId="77777777" w:rsidTr="00B02C2C">
        <w:trPr>
          <w:trHeight w:val="1560"/>
        </w:trPr>
        <w:tc>
          <w:tcPr>
            <w:tcW w:w="395" w:type="pct"/>
            <w:vMerge/>
            <w:tcBorders>
              <w:top w:val="single" w:sz="4" w:space="0" w:color="auto"/>
              <w:left w:val="single" w:sz="4" w:space="0" w:color="auto"/>
              <w:bottom w:val="single" w:sz="4" w:space="0" w:color="auto"/>
              <w:right w:val="single" w:sz="4" w:space="0" w:color="auto"/>
            </w:tcBorders>
            <w:vAlign w:val="center"/>
            <w:hideMark/>
          </w:tcPr>
          <w:p w14:paraId="7EB41F6F"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14:paraId="5F26DF15"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hideMark/>
          </w:tcPr>
          <w:p w14:paraId="714908E9"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诱发（微）地震地球物理解释，地震预测，或地震与地质力学交叉方向</w:t>
            </w:r>
          </w:p>
        </w:tc>
        <w:tc>
          <w:tcPr>
            <w:tcW w:w="1938" w:type="pct"/>
            <w:tcBorders>
              <w:top w:val="single" w:sz="4" w:space="0" w:color="auto"/>
              <w:left w:val="nil"/>
              <w:bottom w:val="single" w:sz="4" w:space="0" w:color="auto"/>
              <w:right w:val="single" w:sz="4" w:space="0" w:color="auto"/>
            </w:tcBorders>
            <w:shd w:val="clear" w:color="auto" w:fill="auto"/>
            <w:vAlign w:val="center"/>
            <w:hideMark/>
          </w:tcPr>
          <w:p w14:paraId="19E7BC25"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地震学、地球物理等相关专业，参与过重大项目并有实质创新贡献，具备较强的事业心和工作激情，具备较强的独立研究和工作能力。</w:t>
            </w:r>
          </w:p>
        </w:tc>
        <w:tc>
          <w:tcPr>
            <w:tcW w:w="891" w:type="pct"/>
            <w:tcBorders>
              <w:top w:val="single" w:sz="4" w:space="0" w:color="auto"/>
              <w:left w:val="nil"/>
              <w:bottom w:val="single" w:sz="4" w:space="0" w:color="auto"/>
              <w:right w:val="single" w:sz="4" w:space="0" w:color="auto"/>
            </w:tcBorders>
            <w:vAlign w:val="center"/>
          </w:tcPr>
          <w:p w14:paraId="6A29A7B0" w14:textId="77777777" w:rsidR="00F53A0F" w:rsidRPr="006737FE" w:rsidRDefault="00F53A0F" w:rsidP="00A17B7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bl>
    <w:p w14:paraId="55EC6422" w14:textId="74ED75AB" w:rsidR="002D5EFA" w:rsidRDefault="002D5EFA" w:rsidP="00E51134">
      <w:pPr>
        <w:widowControl/>
        <w:tabs>
          <w:tab w:val="left" w:pos="11626"/>
        </w:tabs>
        <w:spacing w:line="360" w:lineRule="auto"/>
        <w:ind w:firstLineChars="200" w:firstLine="560"/>
        <w:jc w:val="left"/>
        <w:rPr>
          <w:color w:val="000000" w:themeColor="text1"/>
          <w:sz w:val="28"/>
          <w:szCs w:val="28"/>
        </w:rPr>
      </w:pPr>
    </w:p>
    <w:p w14:paraId="54C80812" w14:textId="18EA8A8F" w:rsidR="00CE52A1" w:rsidRDefault="00CE52A1" w:rsidP="00E51134">
      <w:pPr>
        <w:widowControl/>
        <w:tabs>
          <w:tab w:val="left" w:pos="11626"/>
        </w:tabs>
        <w:spacing w:line="360" w:lineRule="auto"/>
        <w:ind w:firstLineChars="200" w:firstLine="560"/>
        <w:jc w:val="left"/>
        <w:rPr>
          <w:color w:val="000000" w:themeColor="text1"/>
          <w:sz w:val="28"/>
          <w:szCs w:val="28"/>
        </w:rPr>
      </w:pPr>
    </w:p>
    <w:p w14:paraId="78D258A0" w14:textId="389EF9AC" w:rsidR="00CE52A1" w:rsidRDefault="00CE52A1" w:rsidP="00E51134">
      <w:pPr>
        <w:widowControl/>
        <w:tabs>
          <w:tab w:val="left" w:pos="11626"/>
        </w:tabs>
        <w:spacing w:line="360" w:lineRule="auto"/>
        <w:ind w:firstLineChars="200" w:firstLine="560"/>
        <w:jc w:val="left"/>
        <w:rPr>
          <w:color w:val="000000" w:themeColor="text1"/>
          <w:sz w:val="28"/>
          <w:szCs w:val="28"/>
        </w:rPr>
      </w:pPr>
    </w:p>
    <w:p w14:paraId="45DD0597" w14:textId="4B2C3DFB" w:rsidR="00CE52A1" w:rsidRDefault="00CE52A1" w:rsidP="00E51134">
      <w:pPr>
        <w:widowControl/>
        <w:tabs>
          <w:tab w:val="left" w:pos="11626"/>
        </w:tabs>
        <w:spacing w:line="360" w:lineRule="auto"/>
        <w:ind w:firstLineChars="200" w:firstLine="560"/>
        <w:jc w:val="left"/>
        <w:rPr>
          <w:color w:val="000000" w:themeColor="text1"/>
          <w:sz w:val="28"/>
          <w:szCs w:val="28"/>
        </w:rPr>
      </w:pPr>
    </w:p>
    <w:p w14:paraId="7B52B500" w14:textId="2EF6B3A4" w:rsidR="00CE52A1" w:rsidRDefault="00CE52A1" w:rsidP="00E51134">
      <w:pPr>
        <w:widowControl/>
        <w:tabs>
          <w:tab w:val="left" w:pos="11626"/>
        </w:tabs>
        <w:spacing w:line="360" w:lineRule="auto"/>
        <w:ind w:firstLineChars="200" w:firstLine="560"/>
        <w:jc w:val="left"/>
        <w:rPr>
          <w:color w:val="000000" w:themeColor="text1"/>
          <w:sz w:val="28"/>
          <w:szCs w:val="28"/>
        </w:rPr>
      </w:pPr>
    </w:p>
    <w:p w14:paraId="4956711F" w14:textId="143E843C" w:rsidR="00CE52A1" w:rsidRDefault="00CE52A1" w:rsidP="00E51134">
      <w:pPr>
        <w:widowControl/>
        <w:tabs>
          <w:tab w:val="left" w:pos="11626"/>
        </w:tabs>
        <w:spacing w:line="360" w:lineRule="auto"/>
        <w:ind w:firstLineChars="200" w:firstLine="560"/>
        <w:jc w:val="left"/>
        <w:rPr>
          <w:color w:val="000000" w:themeColor="text1"/>
          <w:sz w:val="28"/>
          <w:szCs w:val="28"/>
        </w:rPr>
      </w:pPr>
    </w:p>
    <w:p w14:paraId="2C12340A" w14:textId="77777777" w:rsidR="00DA2578" w:rsidRPr="006737FE" w:rsidRDefault="00DA2578" w:rsidP="00DA2578">
      <w:pPr>
        <w:spacing w:line="540" w:lineRule="exact"/>
        <w:jc w:val="center"/>
        <w:rPr>
          <w:rFonts w:ascii="宋体" w:hAnsi="宋体"/>
          <w:b/>
          <w:bCs/>
          <w:color w:val="000000" w:themeColor="text1"/>
          <w:sz w:val="40"/>
          <w:szCs w:val="36"/>
        </w:rPr>
      </w:pPr>
      <w:r w:rsidRPr="006737FE">
        <w:rPr>
          <w:rFonts w:ascii="宋体" w:hAnsi="宋体" w:hint="eastAsia"/>
          <w:b/>
          <w:bCs/>
          <w:color w:val="000000" w:themeColor="text1"/>
          <w:sz w:val="40"/>
          <w:szCs w:val="36"/>
        </w:rPr>
        <w:lastRenderedPageBreak/>
        <w:t>岗位应聘申请表</w:t>
      </w:r>
    </w:p>
    <w:p w14:paraId="51632498" w14:textId="77777777" w:rsidR="00380E3F" w:rsidRPr="006737FE" w:rsidRDefault="00380E3F" w:rsidP="00DA2578">
      <w:pPr>
        <w:spacing w:line="540" w:lineRule="exact"/>
        <w:jc w:val="center"/>
        <w:rPr>
          <w:rFonts w:ascii="宋体" w:hAnsi="宋体"/>
          <w:b/>
          <w:bCs/>
          <w:color w:val="000000" w:themeColor="text1"/>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967"/>
        <w:gridCol w:w="1379"/>
        <w:gridCol w:w="1103"/>
        <w:gridCol w:w="830"/>
        <w:gridCol w:w="1103"/>
        <w:gridCol w:w="1704"/>
      </w:tblGrid>
      <w:tr w:rsidR="006737FE" w:rsidRPr="006737FE" w14:paraId="46E980A5" w14:textId="77777777" w:rsidTr="00B00408">
        <w:trPr>
          <w:trHeight w:val="794"/>
        </w:trPr>
        <w:tc>
          <w:tcPr>
            <w:tcW w:w="729" w:type="pct"/>
            <w:vAlign w:val="center"/>
          </w:tcPr>
          <w:p w14:paraId="637FC790" w14:textId="77777777" w:rsidR="00380E3F"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姓 名</w:t>
            </w:r>
          </w:p>
        </w:tc>
        <w:tc>
          <w:tcPr>
            <w:tcW w:w="583" w:type="pct"/>
            <w:vAlign w:val="center"/>
          </w:tcPr>
          <w:p w14:paraId="3817D22E" w14:textId="77777777" w:rsidR="00380E3F" w:rsidRPr="006737FE" w:rsidRDefault="00380E3F" w:rsidP="00DB0F91">
            <w:pPr>
              <w:spacing w:line="360" w:lineRule="exact"/>
              <w:jc w:val="center"/>
              <w:rPr>
                <w:rFonts w:ascii="宋体" w:hAnsi="宋体"/>
                <w:b/>
                <w:bCs/>
                <w:color w:val="000000" w:themeColor="text1"/>
                <w:sz w:val="24"/>
              </w:rPr>
            </w:pPr>
          </w:p>
        </w:tc>
        <w:tc>
          <w:tcPr>
            <w:tcW w:w="831" w:type="pct"/>
            <w:vAlign w:val="center"/>
          </w:tcPr>
          <w:p w14:paraId="04E6F3A6" w14:textId="77777777" w:rsidR="00380E3F"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性 别</w:t>
            </w:r>
          </w:p>
        </w:tc>
        <w:tc>
          <w:tcPr>
            <w:tcW w:w="665" w:type="pct"/>
            <w:vAlign w:val="center"/>
          </w:tcPr>
          <w:p w14:paraId="2B1DDEFA" w14:textId="77777777" w:rsidR="00380E3F" w:rsidRPr="006737FE" w:rsidRDefault="00380E3F" w:rsidP="00DB0F91">
            <w:pPr>
              <w:spacing w:line="360" w:lineRule="exact"/>
              <w:jc w:val="center"/>
              <w:rPr>
                <w:rFonts w:ascii="宋体" w:hAnsi="宋体"/>
                <w:b/>
                <w:bCs/>
                <w:color w:val="000000" w:themeColor="text1"/>
                <w:sz w:val="24"/>
              </w:rPr>
            </w:pPr>
          </w:p>
        </w:tc>
        <w:tc>
          <w:tcPr>
            <w:tcW w:w="500" w:type="pct"/>
            <w:vAlign w:val="center"/>
          </w:tcPr>
          <w:p w14:paraId="33FFF516" w14:textId="77777777" w:rsidR="00380E3F"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党</w:t>
            </w:r>
            <w:r w:rsidR="00DB0F91" w:rsidRPr="006737FE">
              <w:rPr>
                <w:rFonts w:ascii="宋体" w:hAnsi="宋体" w:hint="eastAsia"/>
                <w:b/>
                <w:bCs/>
                <w:color w:val="000000" w:themeColor="text1"/>
                <w:sz w:val="24"/>
              </w:rPr>
              <w:t xml:space="preserve"> </w:t>
            </w:r>
            <w:r w:rsidRPr="006737FE">
              <w:rPr>
                <w:rFonts w:ascii="宋体" w:hAnsi="宋体" w:hint="eastAsia"/>
                <w:b/>
                <w:bCs/>
                <w:color w:val="000000" w:themeColor="text1"/>
                <w:sz w:val="24"/>
              </w:rPr>
              <w:t>派</w:t>
            </w:r>
          </w:p>
        </w:tc>
        <w:tc>
          <w:tcPr>
            <w:tcW w:w="665" w:type="pct"/>
            <w:vAlign w:val="center"/>
          </w:tcPr>
          <w:p w14:paraId="7D6A25C7" w14:textId="77777777" w:rsidR="00380E3F" w:rsidRPr="006737FE" w:rsidRDefault="00380E3F" w:rsidP="00DB0F91">
            <w:pPr>
              <w:spacing w:line="360" w:lineRule="exact"/>
              <w:jc w:val="center"/>
              <w:rPr>
                <w:rFonts w:ascii="宋体" w:hAnsi="宋体"/>
                <w:b/>
                <w:bCs/>
                <w:color w:val="000000" w:themeColor="text1"/>
                <w:sz w:val="24"/>
              </w:rPr>
            </w:pPr>
          </w:p>
        </w:tc>
        <w:tc>
          <w:tcPr>
            <w:tcW w:w="1027" w:type="pct"/>
            <w:vMerge w:val="restart"/>
            <w:vAlign w:val="center"/>
          </w:tcPr>
          <w:p w14:paraId="6C384CDC" w14:textId="77777777" w:rsidR="00380E3F"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近期一寸免冠正面照片</w:t>
            </w:r>
          </w:p>
        </w:tc>
      </w:tr>
      <w:tr w:rsidR="006737FE" w:rsidRPr="006737FE" w14:paraId="07C2360A" w14:textId="77777777" w:rsidTr="00B00408">
        <w:trPr>
          <w:trHeight w:val="794"/>
        </w:trPr>
        <w:tc>
          <w:tcPr>
            <w:tcW w:w="729" w:type="pct"/>
            <w:vAlign w:val="center"/>
          </w:tcPr>
          <w:p w14:paraId="06F90300" w14:textId="77777777" w:rsidR="00380E3F"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出生日期</w:t>
            </w:r>
          </w:p>
        </w:tc>
        <w:tc>
          <w:tcPr>
            <w:tcW w:w="583" w:type="pct"/>
            <w:vAlign w:val="center"/>
          </w:tcPr>
          <w:p w14:paraId="19F4CE4D" w14:textId="77777777" w:rsidR="00380E3F" w:rsidRPr="006737FE" w:rsidRDefault="00380E3F" w:rsidP="00DB0F91">
            <w:pPr>
              <w:spacing w:line="360" w:lineRule="exact"/>
              <w:jc w:val="center"/>
              <w:rPr>
                <w:rFonts w:ascii="宋体" w:hAnsi="宋体"/>
                <w:b/>
                <w:bCs/>
                <w:color w:val="000000" w:themeColor="text1"/>
                <w:sz w:val="24"/>
              </w:rPr>
            </w:pPr>
          </w:p>
        </w:tc>
        <w:tc>
          <w:tcPr>
            <w:tcW w:w="831" w:type="pct"/>
            <w:vAlign w:val="center"/>
          </w:tcPr>
          <w:p w14:paraId="5F9B1565" w14:textId="77777777" w:rsidR="00380E3F"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参加工作时间</w:t>
            </w:r>
          </w:p>
        </w:tc>
        <w:tc>
          <w:tcPr>
            <w:tcW w:w="665" w:type="pct"/>
            <w:vAlign w:val="center"/>
          </w:tcPr>
          <w:p w14:paraId="5B90B116" w14:textId="77777777" w:rsidR="00380E3F" w:rsidRPr="006737FE" w:rsidRDefault="00380E3F" w:rsidP="00DB0F91">
            <w:pPr>
              <w:spacing w:line="360" w:lineRule="exact"/>
              <w:jc w:val="center"/>
              <w:rPr>
                <w:rFonts w:ascii="宋体" w:hAnsi="宋体"/>
                <w:b/>
                <w:bCs/>
                <w:color w:val="000000" w:themeColor="text1"/>
                <w:sz w:val="24"/>
              </w:rPr>
            </w:pPr>
          </w:p>
        </w:tc>
        <w:tc>
          <w:tcPr>
            <w:tcW w:w="500" w:type="pct"/>
            <w:vAlign w:val="center"/>
          </w:tcPr>
          <w:p w14:paraId="58E67A53" w14:textId="77777777" w:rsidR="00380E3F"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学</w:t>
            </w:r>
            <w:r w:rsidR="00DB0F91" w:rsidRPr="006737FE">
              <w:rPr>
                <w:rFonts w:ascii="宋体" w:hAnsi="宋体" w:hint="eastAsia"/>
                <w:b/>
                <w:bCs/>
                <w:color w:val="000000" w:themeColor="text1"/>
                <w:sz w:val="24"/>
              </w:rPr>
              <w:t xml:space="preserve"> </w:t>
            </w:r>
            <w:r w:rsidRPr="006737FE">
              <w:rPr>
                <w:rFonts w:ascii="宋体" w:hAnsi="宋体" w:hint="eastAsia"/>
                <w:b/>
                <w:bCs/>
                <w:color w:val="000000" w:themeColor="text1"/>
                <w:sz w:val="24"/>
              </w:rPr>
              <w:t>历</w:t>
            </w:r>
          </w:p>
        </w:tc>
        <w:tc>
          <w:tcPr>
            <w:tcW w:w="665" w:type="pct"/>
            <w:vAlign w:val="center"/>
          </w:tcPr>
          <w:p w14:paraId="1CEF9A1F" w14:textId="77777777" w:rsidR="00380E3F" w:rsidRPr="006737FE" w:rsidRDefault="00380E3F" w:rsidP="00DB0F91">
            <w:pPr>
              <w:spacing w:line="360" w:lineRule="exact"/>
              <w:jc w:val="center"/>
              <w:rPr>
                <w:rFonts w:ascii="宋体" w:hAnsi="宋体"/>
                <w:b/>
                <w:bCs/>
                <w:color w:val="000000" w:themeColor="text1"/>
                <w:sz w:val="24"/>
              </w:rPr>
            </w:pPr>
          </w:p>
        </w:tc>
        <w:tc>
          <w:tcPr>
            <w:tcW w:w="1027" w:type="pct"/>
            <w:vMerge/>
            <w:vAlign w:val="center"/>
          </w:tcPr>
          <w:p w14:paraId="2EF8542E" w14:textId="77777777" w:rsidR="00380E3F" w:rsidRPr="006737FE" w:rsidRDefault="00380E3F" w:rsidP="00DB0F91">
            <w:pPr>
              <w:spacing w:line="360" w:lineRule="exact"/>
              <w:jc w:val="center"/>
              <w:rPr>
                <w:rFonts w:ascii="宋体" w:hAnsi="宋体"/>
                <w:b/>
                <w:bCs/>
                <w:color w:val="000000" w:themeColor="text1"/>
                <w:sz w:val="24"/>
              </w:rPr>
            </w:pPr>
          </w:p>
        </w:tc>
      </w:tr>
      <w:tr w:rsidR="006737FE" w:rsidRPr="006737FE" w14:paraId="53AF57D1" w14:textId="77777777" w:rsidTr="00B00408">
        <w:trPr>
          <w:trHeight w:val="794"/>
        </w:trPr>
        <w:tc>
          <w:tcPr>
            <w:tcW w:w="729" w:type="pct"/>
            <w:vAlign w:val="center"/>
          </w:tcPr>
          <w:p w14:paraId="409FE27E" w14:textId="77777777" w:rsidR="00380E3F"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学 位</w:t>
            </w:r>
          </w:p>
        </w:tc>
        <w:tc>
          <w:tcPr>
            <w:tcW w:w="1414" w:type="pct"/>
            <w:gridSpan w:val="2"/>
            <w:vAlign w:val="center"/>
          </w:tcPr>
          <w:p w14:paraId="50C0D2D7" w14:textId="77777777" w:rsidR="00380E3F" w:rsidRPr="006737FE" w:rsidRDefault="00380E3F" w:rsidP="00DB0F91">
            <w:pPr>
              <w:spacing w:line="360" w:lineRule="exact"/>
              <w:jc w:val="center"/>
              <w:rPr>
                <w:rFonts w:ascii="宋体" w:hAnsi="宋体"/>
                <w:b/>
                <w:bCs/>
                <w:color w:val="000000" w:themeColor="text1"/>
                <w:sz w:val="24"/>
              </w:rPr>
            </w:pPr>
          </w:p>
        </w:tc>
        <w:tc>
          <w:tcPr>
            <w:tcW w:w="665" w:type="pct"/>
            <w:vAlign w:val="center"/>
          </w:tcPr>
          <w:p w14:paraId="10655E7F" w14:textId="77777777" w:rsidR="00DB0F91"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所学</w:t>
            </w:r>
          </w:p>
          <w:p w14:paraId="1BE6E031" w14:textId="77777777" w:rsidR="00380E3F"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专业</w:t>
            </w:r>
          </w:p>
        </w:tc>
        <w:tc>
          <w:tcPr>
            <w:tcW w:w="1165" w:type="pct"/>
            <w:gridSpan w:val="2"/>
            <w:vAlign w:val="center"/>
          </w:tcPr>
          <w:p w14:paraId="0333782B" w14:textId="77777777" w:rsidR="00380E3F" w:rsidRPr="006737FE" w:rsidRDefault="00380E3F" w:rsidP="00DB0F91">
            <w:pPr>
              <w:spacing w:line="360" w:lineRule="exact"/>
              <w:jc w:val="center"/>
              <w:rPr>
                <w:rFonts w:ascii="宋体" w:hAnsi="宋体"/>
                <w:b/>
                <w:bCs/>
                <w:color w:val="000000" w:themeColor="text1"/>
                <w:sz w:val="24"/>
              </w:rPr>
            </w:pPr>
          </w:p>
        </w:tc>
        <w:tc>
          <w:tcPr>
            <w:tcW w:w="1027" w:type="pct"/>
            <w:vMerge/>
            <w:vAlign w:val="center"/>
          </w:tcPr>
          <w:p w14:paraId="6895BE38" w14:textId="77777777" w:rsidR="00380E3F" w:rsidRPr="006737FE" w:rsidRDefault="00380E3F" w:rsidP="00DB0F91">
            <w:pPr>
              <w:spacing w:line="360" w:lineRule="exact"/>
              <w:jc w:val="center"/>
              <w:rPr>
                <w:rFonts w:ascii="宋体" w:hAnsi="宋体"/>
                <w:b/>
                <w:bCs/>
                <w:color w:val="000000" w:themeColor="text1"/>
                <w:sz w:val="24"/>
              </w:rPr>
            </w:pPr>
          </w:p>
        </w:tc>
      </w:tr>
      <w:tr w:rsidR="006737FE" w:rsidRPr="006737FE" w14:paraId="6B265A13" w14:textId="77777777" w:rsidTr="00B00408">
        <w:trPr>
          <w:trHeight w:val="794"/>
        </w:trPr>
        <w:tc>
          <w:tcPr>
            <w:tcW w:w="2143" w:type="pct"/>
            <w:gridSpan w:val="3"/>
            <w:vAlign w:val="center"/>
          </w:tcPr>
          <w:p w14:paraId="08C8C5DF" w14:textId="77777777" w:rsidR="00380E3F"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现工作/博士后单位</w:t>
            </w:r>
          </w:p>
        </w:tc>
        <w:tc>
          <w:tcPr>
            <w:tcW w:w="2857" w:type="pct"/>
            <w:gridSpan w:val="4"/>
            <w:vAlign w:val="center"/>
          </w:tcPr>
          <w:p w14:paraId="195BA06E" w14:textId="77777777" w:rsidR="00380E3F" w:rsidRPr="006737FE" w:rsidRDefault="00380E3F" w:rsidP="00DB0F91">
            <w:pPr>
              <w:spacing w:line="360" w:lineRule="exact"/>
              <w:jc w:val="left"/>
              <w:rPr>
                <w:rFonts w:ascii="宋体" w:hAnsi="宋体"/>
                <w:b/>
                <w:bCs/>
                <w:color w:val="000000" w:themeColor="text1"/>
                <w:sz w:val="24"/>
              </w:rPr>
            </w:pPr>
          </w:p>
        </w:tc>
      </w:tr>
      <w:tr w:rsidR="006737FE" w:rsidRPr="006737FE" w14:paraId="69A0C594" w14:textId="77777777" w:rsidTr="00B00408">
        <w:trPr>
          <w:trHeight w:val="794"/>
        </w:trPr>
        <w:tc>
          <w:tcPr>
            <w:tcW w:w="2143" w:type="pct"/>
            <w:gridSpan w:val="3"/>
            <w:vAlign w:val="center"/>
          </w:tcPr>
          <w:p w14:paraId="395A7AFF" w14:textId="77777777" w:rsidR="00B00408" w:rsidRPr="006737FE" w:rsidRDefault="00B00408"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主要</w:t>
            </w:r>
            <w:r w:rsidRPr="006737FE">
              <w:rPr>
                <w:rFonts w:ascii="宋体" w:hAnsi="宋体"/>
                <w:b/>
                <w:bCs/>
                <w:color w:val="000000" w:themeColor="text1"/>
                <w:sz w:val="24"/>
              </w:rPr>
              <w:t>研究方向</w:t>
            </w:r>
          </w:p>
        </w:tc>
        <w:tc>
          <w:tcPr>
            <w:tcW w:w="2857" w:type="pct"/>
            <w:gridSpan w:val="4"/>
            <w:vAlign w:val="center"/>
          </w:tcPr>
          <w:p w14:paraId="5F2D5849" w14:textId="77777777" w:rsidR="00B00408" w:rsidRPr="006737FE" w:rsidRDefault="00B00408" w:rsidP="00DB0F91">
            <w:pPr>
              <w:spacing w:line="360" w:lineRule="exact"/>
              <w:jc w:val="center"/>
              <w:rPr>
                <w:rFonts w:ascii="宋体" w:hAnsi="宋体"/>
                <w:b/>
                <w:bCs/>
                <w:color w:val="000000" w:themeColor="text1"/>
                <w:sz w:val="24"/>
              </w:rPr>
            </w:pPr>
          </w:p>
        </w:tc>
      </w:tr>
      <w:tr w:rsidR="006737FE" w:rsidRPr="006737FE" w14:paraId="10B909E0" w14:textId="77777777" w:rsidTr="00B00408">
        <w:trPr>
          <w:trHeight w:val="794"/>
        </w:trPr>
        <w:tc>
          <w:tcPr>
            <w:tcW w:w="729" w:type="pct"/>
            <w:vAlign w:val="center"/>
          </w:tcPr>
          <w:p w14:paraId="57C8AF88" w14:textId="77777777" w:rsidR="00380E3F"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现职务/职称</w:t>
            </w:r>
          </w:p>
        </w:tc>
        <w:tc>
          <w:tcPr>
            <w:tcW w:w="1414" w:type="pct"/>
            <w:gridSpan w:val="2"/>
            <w:vAlign w:val="center"/>
          </w:tcPr>
          <w:p w14:paraId="4902DC68" w14:textId="77777777" w:rsidR="00380E3F" w:rsidRPr="006737FE" w:rsidRDefault="00380E3F" w:rsidP="00DB0F91">
            <w:pPr>
              <w:spacing w:line="360" w:lineRule="exact"/>
              <w:jc w:val="center"/>
              <w:rPr>
                <w:rFonts w:ascii="宋体" w:hAnsi="宋体"/>
                <w:b/>
                <w:bCs/>
                <w:color w:val="000000" w:themeColor="text1"/>
                <w:sz w:val="24"/>
              </w:rPr>
            </w:pPr>
          </w:p>
        </w:tc>
        <w:tc>
          <w:tcPr>
            <w:tcW w:w="1165" w:type="pct"/>
            <w:gridSpan w:val="2"/>
            <w:vAlign w:val="center"/>
          </w:tcPr>
          <w:p w14:paraId="0DCE601F" w14:textId="77777777" w:rsidR="00DB0F91" w:rsidRPr="006737FE" w:rsidRDefault="00DB0F91"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现职务/职称</w:t>
            </w:r>
          </w:p>
          <w:p w14:paraId="414A2CAD" w14:textId="77777777" w:rsidR="00380E3F"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任职时间</w:t>
            </w:r>
          </w:p>
        </w:tc>
        <w:tc>
          <w:tcPr>
            <w:tcW w:w="1692" w:type="pct"/>
            <w:gridSpan w:val="2"/>
            <w:vAlign w:val="center"/>
          </w:tcPr>
          <w:p w14:paraId="55A0B127" w14:textId="77777777" w:rsidR="00380E3F" w:rsidRPr="006737FE" w:rsidRDefault="00380E3F" w:rsidP="00DB0F91">
            <w:pPr>
              <w:spacing w:line="360" w:lineRule="exact"/>
              <w:jc w:val="center"/>
              <w:rPr>
                <w:rFonts w:ascii="宋体" w:hAnsi="宋体"/>
                <w:b/>
                <w:bCs/>
                <w:color w:val="000000" w:themeColor="text1"/>
                <w:sz w:val="24"/>
              </w:rPr>
            </w:pPr>
          </w:p>
        </w:tc>
      </w:tr>
      <w:tr w:rsidR="006737FE" w:rsidRPr="006737FE" w14:paraId="0B2D674B" w14:textId="77777777" w:rsidTr="00DB0F91">
        <w:trPr>
          <w:cantSplit/>
          <w:trHeight w:val="348"/>
        </w:trPr>
        <w:tc>
          <w:tcPr>
            <w:tcW w:w="729" w:type="pct"/>
            <w:vAlign w:val="center"/>
          </w:tcPr>
          <w:p w14:paraId="25BC8EA6" w14:textId="77777777" w:rsidR="00DA2578" w:rsidRPr="006737FE" w:rsidRDefault="00FE07A2"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与本所有无亲属关系</w:t>
            </w:r>
          </w:p>
        </w:tc>
        <w:tc>
          <w:tcPr>
            <w:tcW w:w="1414" w:type="pct"/>
            <w:gridSpan w:val="2"/>
            <w:vAlign w:val="center"/>
          </w:tcPr>
          <w:p w14:paraId="4DB93997" w14:textId="77777777" w:rsidR="00DA2578" w:rsidRPr="006737FE" w:rsidRDefault="00DB0F91" w:rsidP="00DB0F91">
            <w:pPr>
              <w:spacing w:line="420" w:lineRule="exact"/>
              <w:jc w:val="center"/>
              <w:rPr>
                <w:rFonts w:ascii="宋体" w:hAnsi="宋体"/>
                <w:b/>
                <w:bCs/>
                <w:color w:val="000000" w:themeColor="text1"/>
                <w:sz w:val="24"/>
              </w:rPr>
            </w:pPr>
            <w:r w:rsidRPr="006737FE">
              <w:rPr>
                <w:rFonts w:ascii="宋体" w:hAnsi="宋体" w:hint="eastAsia"/>
                <w:color w:val="000000" w:themeColor="text1"/>
                <w:kern w:val="0"/>
                <w:sz w:val="24"/>
              </w:rPr>
              <w:t>□有</w:t>
            </w:r>
            <w:r w:rsidRPr="006737FE">
              <w:rPr>
                <w:rFonts w:ascii="宋体" w:hAnsi="宋体"/>
                <w:color w:val="000000" w:themeColor="text1"/>
                <w:kern w:val="0"/>
                <w:sz w:val="24"/>
              </w:rPr>
              <w:t xml:space="preserve">   </w:t>
            </w:r>
            <w:r w:rsidRPr="006737FE">
              <w:rPr>
                <w:rFonts w:ascii="宋体" w:hAnsi="宋体" w:hint="eastAsia"/>
                <w:color w:val="000000" w:themeColor="text1"/>
                <w:kern w:val="0"/>
                <w:sz w:val="24"/>
              </w:rPr>
              <w:t>□无</w:t>
            </w:r>
          </w:p>
        </w:tc>
        <w:tc>
          <w:tcPr>
            <w:tcW w:w="1165" w:type="pct"/>
            <w:gridSpan w:val="2"/>
            <w:tcBorders>
              <w:right w:val="nil"/>
            </w:tcBorders>
            <w:vAlign w:val="center"/>
          </w:tcPr>
          <w:p w14:paraId="55E3340A" w14:textId="77777777" w:rsidR="00DA2578" w:rsidRPr="006737FE" w:rsidRDefault="00DB0F91"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是否</w:t>
            </w:r>
            <w:r w:rsidRPr="006737FE">
              <w:rPr>
                <w:rFonts w:ascii="宋体" w:hAnsi="宋体"/>
                <w:b/>
                <w:bCs/>
                <w:color w:val="000000" w:themeColor="text1"/>
                <w:sz w:val="24"/>
              </w:rPr>
              <w:t>具有特别研究助理/博士后经历</w:t>
            </w:r>
          </w:p>
        </w:tc>
        <w:tc>
          <w:tcPr>
            <w:tcW w:w="1692" w:type="pct"/>
            <w:gridSpan w:val="2"/>
            <w:tcBorders>
              <w:right w:val="single" w:sz="4" w:space="0" w:color="auto"/>
            </w:tcBorders>
            <w:vAlign w:val="center"/>
          </w:tcPr>
          <w:p w14:paraId="085049D7" w14:textId="77777777" w:rsidR="00DA2578" w:rsidRPr="006737FE" w:rsidRDefault="00DB0F91" w:rsidP="00DB0F91">
            <w:pPr>
              <w:spacing w:line="420" w:lineRule="exact"/>
              <w:jc w:val="center"/>
              <w:rPr>
                <w:rFonts w:ascii="宋体" w:hAnsi="宋体"/>
                <w:b/>
                <w:bCs/>
                <w:color w:val="000000" w:themeColor="text1"/>
                <w:sz w:val="24"/>
              </w:rPr>
            </w:pPr>
            <w:r w:rsidRPr="006737FE">
              <w:rPr>
                <w:rFonts w:ascii="宋体" w:hAnsi="宋体" w:hint="eastAsia"/>
                <w:color w:val="000000" w:themeColor="text1"/>
                <w:kern w:val="0"/>
                <w:sz w:val="24"/>
              </w:rPr>
              <w:t>□是</w:t>
            </w:r>
            <w:r w:rsidRPr="006737FE">
              <w:rPr>
                <w:rFonts w:ascii="宋体" w:hAnsi="宋体"/>
                <w:color w:val="000000" w:themeColor="text1"/>
                <w:kern w:val="0"/>
                <w:sz w:val="24"/>
              </w:rPr>
              <w:t xml:space="preserve">   </w:t>
            </w:r>
            <w:r w:rsidRPr="006737FE">
              <w:rPr>
                <w:rFonts w:ascii="宋体" w:hAnsi="宋体" w:hint="eastAsia"/>
                <w:color w:val="000000" w:themeColor="text1"/>
                <w:kern w:val="0"/>
                <w:sz w:val="24"/>
              </w:rPr>
              <w:t>□否</w:t>
            </w:r>
          </w:p>
        </w:tc>
      </w:tr>
      <w:tr w:rsidR="006737FE" w:rsidRPr="006737FE" w14:paraId="5DD8328C" w14:textId="77777777" w:rsidTr="00DB0F91">
        <w:trPr>
          <w:cantSplit/>
          <w:trHeight w:val="718"/>
        </w:trPr>
        <w:tc>
          <w:tcPr>
            <w:tcW w:w="729" w:type="pct"/>
            <w:vAlign w:val="center"/>
          </w:tcPr>
          <w:p w14:paraId="67E065D6" w14:textId="77777777" w:rsidR="00DA2578" w:rsidRPr="006737FE" w:rsidRDefault="00DA2578"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E-mail</w:t>
            </w:r>
          </w:p>
        </w:tc>
        <w:tc>
          <w:tcPr>
            <w:tcW w:w="1414" w:type="pct"/>
            <w:gridSpan w:val="2"/>
            <w:vAlign w:val="center"/>
          </w:tcPr>
          <w:p w14:paraId="26AFA86C" w14:textId="77777777" w:rsidR="00DA2578" w:rsidRPr="006737FE" w:rsidRDefault="00DA2578" w:rsidP="00DB0F91">
            <w:pPr>
              <w:spacing w:line="360" w:lineRule="exact"/>
              <w:jc w:val="center"/>
              <w:rPr>
                <w:rFonts w:ascii="宋体" w:hAnsi="宋体"/>
                <w:b/>
                <w:bCs/>
                <w:color w:val="000000" w:themeColor="text1"/>
                <w:sz w:val="24"/>
              </w:rPr>
            </w:pPr>
          </w:p>
        </w:tc>
        <w:tc>
          <w:tcPr>
            <w:tcW w:w="1165" w:type="pct"/>
            <w:gridSpan w:val="2"/>
            <w:vAlign w:val="center"/>
          </w:tcPr>
          <w:p w14:paraId="3BDCFD5E" w14:textId="77777777" w:rsidR="00DA2578" w:rsidRPr="006737FE" w:rsidRDefault="00DA2578"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联系电话</w:t>
            </w:r>
          </w:p>
        </w:tc>
        <w:tc>
          <w:tcPr>
            <w:tcW w:w="1692" w:type="pct"/>
            <w:gridSpan w:val="2"/>
            <w:vAlign w:val="center"/>
          </w:tcPr>
          <w:p w14:paraId="27F0D997" w14:textId="77777777" w:rsidR="00DA2578" w:rsidRPr="006737FE" w:rsidRDefault="00DA2578" w:rsidP="00DB0F91">
            <w:pPr>
              <w:spacing w:line="360" w:lineRule="exact"/>
              <w:jc w:val="center"/>
              <w:rPr>
                <w:rFonts w:ascii="宋体" w:hAnsi="宋体"/>
                <w:b/>
                <w:bCs/>
                <w:color w:val="000000" w:themeColor="text1"/>
                <w:sz w:val="24"/>
              </w:rPr>
            </w:pPr>
          </w:p>
        </w:tc>
      </w:tr>
      <w:tr w:rsidR="00DA2578" w:rsidRPr="006737FE" w14:paraId="72BCCA2F" w14:textId="77777777" w:rsidTr="00DB0F91">
        <w:trPr>
          <w:cantSplit/>
          <w:trHeight w:val="860"/>
        </w:trPr>
        <w:tc>
          <w:tcPr>
            <w:tcW w:w="729" w:type="pct"/>
            <w:vAlign w:val="center"/>
          </w:tcPr>
          <w:p w14:paraId="4A1803A5" w14:textId="77777777" w:rsidR="00DA2578" w:rsidRPr="006737FE" w:rsidRDefault="00DA2578" w:rsidP="001D405A">
            <w:pPr>
              <w:spacing w:line="420" w:lineRule="exact"/>
              <w:jc w:val="center"/>
              <w:rPr>
                <w:rFonts w:ascii="宋体" w:hAnsi="宋体"/>
                <w:b/>
                <w:bCs/>
                <w:color w:val="000000" w:themeColor="text1"/>
                <w:sz w:val="24"/>
              </w:rPr>
            </w:pPr>
            <w:r w:rsidRPr="006737FE">
              <w:rPr>
                <w:rFonts w:ascii="宋体" w:hAnsi="宋体" w:hint="eastAsia"/>
                <w:b/>
                <w:bCs/>
                <w:color w:val="000000" w:themeColor="text1"/>
                <w:sz w:val="24"/>
              </w:rPr>
              <w:t>应聘岗位</w:t>
            </w:r>
          </w:p>
        </w:tc>
        <w:tc>
          <w:tcPr>
            <w:tcW w:w="4271" w:type="pct"/>
            <w:gridSpan w:val="6"/>
            <w:vAlign w:val="center"/>
          </w:tcPr>
          <w:p w14:paraId="1650A22B" w14:textId="77777777" w:rsidR="00F872D6" w:rsidRPr="006737FE" w:rsidRDefault="00D71F20" w:rsidP="00F872D6">
            <w:pPr>
              <w:wordWrap w:val="0"/>
              <w:spacing w:line="360" w:lineRule="auto"/>
              <w:ind w:right="480"/>
              <w:rPr>
                <w:rFonts w:hAnsi="Arial"/>
                <w:color w:val="000000" w:themeColor="text1"/>
                <w:kern w:val="0"/>
                <w:sz w:val="24"/>
              </w:rPr>
            </w:pPr>
            <w:r w:rsidRPr="006737FE">
              <w:rPr>
                <w:rFonts w:hAnsi="Arial" w:hint="eastAsia"/>
                <w:color w:val="000000" w:themeColor="text1"/>
                <w:kern w:val="0"/>
                <w:sz w:val="24"/>
              </w:rPr>
              <w:t>应聘</w:t>
            </w:r>
            <w:r w:rsidR="0098665A" w:rsidRPr="006737FE">
              <w:rPr>
                <w:rFonts w:hAnsi="Arial" w:hint="eastAsia"/>
                <w:color w:val="000000" w:themeColor="text1"/>
                <w:kern w:val="0"/>
                <w:sz w:val="24"/>
              </w:rPr>
              <w:t>部门</w:t>
            </w:r>
            <w:r w:rsidR="00F872D6" w:rsidRPr="006737FE">
              <w:rPr>
                <w:rFonts w:hAnsi="Arial" w:hint="eastAsia"/>
                <w:color w:val="000000" w:themeColor="text1"/>
                <w:kern w:val="0"/>
                <w:sz w:val="24"/>
              </w:rPr>
              <w:t>：</w:t>
            </w:r>
          </w:p>
          <w:p w14:paraId="2E69FB34" w14:textId="77777777" w:rsidR="00DA2578" w:rsidRPr="006737FE" w:rsidRDefault="00F872D6" w:rsidP="00F872D6">
            <w:pPr>
              <w:wordWrap w:val="0"/>
              <w:spacing w:line="360" w:lineRule="auto"/>
              <w:ind w:right="480"/>
              <w:rPr>
                <w:rFonts w:ascii="宋体" w:hAnsi="宋体"/>
                <w:color w:val="000000" w:themeColor="text1"/>
                <w:kern w:val="0"/>
                <w:sz w:val="24"/>
              </w:rPr>
            </w:pPr>
            <w:r w:rsidRPr="006737FE">
              <w:rPr>
                <w:rFonts w:ascii="宋体" w:hAnsi="宋体"/>
                <w:color w:val="000000" w:themeColor="text1"/>
                <w:kern w:val="0"/>
                <w:sz w:val="24"/>
              </w:rPr>
              <w:t>岗位：</w:t>
            </w:r>
            <w:r w:rsidR="00DA2578" w:rsidRPr="006737FE">
              <w:rPr>
                <w:rFonts w:ascii="宋体" w:hAnsi="宋体" w:hint="eastAsia"/>
                <w:color w:val="000000" w:themeColor="text1"/>
                <w:kern w:val="0"/>
                <w:sz w:val="24"/>
              </w:rPr>
              <w:t>□</w:t>
            </w:r>
            <w:r w:rsidR="00FE07A2" w:rsidRPr="006737FE">
              <w:rPr>
                <w:rFonts w:ascii="宋体" w:hAnsi="宋体" w:hint="eastAsia"/>
                <w:color w:val="000000" w:themeColor="text1"/>
                <w:kern w:val="0"/>
                <w:sz w:val="24"/>
              </w:rPr>
              <w:t>科研岗位</w:t>
            </w:r>
            <w:r w:rsidR="00DA2578" w:rsidRPr="006737FE">
              <w:rPr>
                <w:rFonts w:ascii="宋体" w:hAnsi="宋体" w:hint="eastAsia"/>
                <w:color w:val="000000" w:themeColor="text1"/>
                <w:kern w:val="0"/>
                <w:sz w:val="24"/>
              </w:rPr>
              <w:t xml:space="preserve"> □</w:t>
            </w:r>
            <w:r w:rsidR="00FE07A2" w:rsidRPr="006737FE">
              <w:rPr>
                <w:rFonts w:ascii="宋体" w:hAnsi="宋体" w:hint="eastAsia"/>
                <w:color w:val="000000" w:themeColor="text1"/>
                <w:kern w:val="0"/>
                <w:sz w:val="24"/>
              </w:rPr>
              <w:t>特别研究助理</w:t>
            </w:r>
            <w:r w:rsidRPr="006737FE">
              <w:rPr>
                <w:rFonts w:ascii="宋体" w:hAnsi="宋体" w:hint="eastAsia"/>
                <w:color w:val="000000" w:themeColor="text1"/>
                <w:kern w:val="0"/>
                <w:sz w:val="24"/>
              </w:rPr>
              <w:t xml:space="preserve"> </w:t>
            </w:r>
            <w:r w:rsidR="0098665A" w:rsidRPr="006737FE">
              <w:rPr>
                <w:rFonts w:ascii="宋体" w:hAnsi="宋体" w:hint="eastAsia"/>
                <w:color w:val="000000" w:themeColor="text1"/>
                <w:kern w:val="0"/>
                <w:sz w:val="24"/>
              </w:rPr>
              <w:t>□博士后</w:t>
            </w:r>
            <w:r w:rsidRPr="006737FE">
              <w:rPr>
                <w:rFonts w:ascii="宋体" w:hAnsi="宋体" w:hint="eastAsia"/>
                <w:color w:val="000000" w:themeColor="text1"/>
                <w:kern w:val="0"/>
                <w:sz w:val="24"/>
              </w:rPr>
              <w:t>（合作导师</w:t>
            </w:r>
            <w:r w:rsidRPr="006737FE">
              <w:rPr>
                <w:rFonts w:ascii="宋体" w:hAnsi="宋体"/>
                <w:color w:val="000000" w:themeColor="text1"/>
                <w:kern w:val="0"/>
                <w:sz w:val="24"/>
              </w:rPr>
              <w:t>姓名</w:t>
            </w:r>
            <w:r w:rsidRPr="006737FE">
              <w:rPr>
                <w:rFonts w:ascii="宋体" w:hAnsi="宋体" w:hint="eastAsia"/>
                <w:color w:val="000000" w:themeColor="text1"/>
                <w:kern w:val="0"/>
                <w:sz w:val="24"/>
              </w:rPr>
              <w:t>）</w:t>
            </w:r>
          </w:p>
          <w:p w14:paraId="32D6BA7B" w14:textId="77777777" w:rsidR="0098665A" w:rsidRPr="006737FE" w:rsidRDefault="0098665A" w:rsidP="00F872D6">
            <w:pPr>
              <w:wordWrap w:val="0"/>
              <w:spacing w:line="360" w:lineRule="auto"/>
              <w:ind w:right="480"/>
              <w:rPr>
                <w:rFonts w:ascii="宋体" w:hAnsi="宋体"/>
                <w:bCs/>
                <w:color w:val="000000" w:themeColor="text1"/>
                <w:sz w:val="24"/>
              </w:rPr>
            </w:pPr>
            <w:r w:rsidRPr="006737FE">
              <w:rPr>
                <w:rFonts w:ascii="宋体" w:hAnsi="宋体" w:hint="eastAsia"/>
                <w:color w:val="000000" w:themeColor="text1"/>
                <w:kern w:val="0"/>
                <w:sz w:val="24"/>
              </w:rPr>
              <w:t>应聘</w:t>
            </w:r>
            <w:r w:rsidRPr="006737FE">
              <w:rPr>
                <w:rFonts w:ascii="宋体" w:hAnsi="宋体"/>
                <w:color w:val="000000" w:themeColor="text1"/>
                <w:kern w:val="0"/>
                <w:sz w:val="24"/>
              </w:rPr>
              <w:t>岗位职责：</w:t>
            </w:r>
          </w:p>
        </w:tc>
      </w:tr>
    </w:tbl>
    <w:p w14:paraId="4FA5748B" w14:textId="77777777" w:rsidR="00380E3F" w:rsidRPr="006737FE" w:rsidRDefault="00380E3F" w:rsidP="00DA2578">
      <w:pPr>
        <w:spacing w:line="420" w:lineRule="exact"/>
        <w:rPr>
          <w:rFonts w:ascii="宋体" w:hAnsi="宋体"/>
          <w:b/>
          <w:bCs/>
          <w:color w:val="000000" w:themeColor="text1"/>
          <w:sz w:val="24"/>
        </w:rPr>
      </w:pPr>
    </w:p>
    <w:p w14:paraId="1974E1EC" w14:textId="77777777" w:rsidR="00DA2578" w:rsidRPr="006737FE" w:rsidRDefault="00DA2578" w:rsidP="00DA2578">
      <w:pPr>
        <w:spacing w:line="420" w:lineRule="exact"/>
        <w:rPr>
          <w:color w:val="000000" w:themeColor="text1"/>
        </w:rPr>
      </w:pPr>
      <w:r w:rsidRPr="006737FE">
        <w:rPr>
          <w:rFonts w:ascii="宋体" w:hAnsi="宋体" w:hint="eastAsia"/>
          <w:b/>
          <w:bCs/>
          <w:color w:val="000000" w:themeColor="text1"/>
          <w:sz w:val="24"/>
        </w:rPr>
        <w:t>一、学习进修经历</w:t>
      </w:r>
      <w:r w:rsidRPr="006737FE">
        <w:rPr>
          <w:rFonts w:ascii="宋体" w:hAnsi="宋体" w:hint="eastAsia"/>
          <w:bCs/>
          <w:color w:val="000000" w:themeColor="text1"/>
          <w:sz w:val="24"/>
        </w:rPr>
        <w:t>（大学填起，研究生阶段注明指导教师</w:t>
      </w:r>
      <w:r w:rsidR="00691A81" w:rsidRPr="006737FE">
        <w:rPr>
          <w:rFonts w:ascii="宋体" w:hAnsi="宋体" w:hint="eastAsia"/>
          <w:bCs/>
          <w:color w:val="000000" w:themeColor="text1"/>
          <w:sz w:val="24"/>
        </w:rPr>
        <w:t>和研究方向</w:t>
      </w:r>
      <w:r w:rsidRPr="006737FE">
        <w:rPr>
          <w:rFonts w:ascii="宋体" w:hAnsi="宋体" w:hint="eastAsia"/>
          <w:bCs/>
          <w:color w:val="000000" w:themeColor="text1"/>
          <w:sz w:val="24"/>
        </w:rPr>
        <w:t>）</w:t>
      </w:r>
    </w:p>
    <w:p w14:paraId="340BE404" w14:textId="77777777" w:rsidR="00DA2578" w:rsidRPr="006737FE" w:rsidRDefault="00DA2578" w:rsidP="00DA2578">
      <w:pPr>
        <w:rPr>
          <w:color w:val="000000" w:themeColor="text1"/>
        </w:rPr>
      </w:pPr>
    </w:p>
    <w:p w14:paraId="473739A8" w14:textId="77777777" w:rsidR="00DA2578" w:rsidRPr="006737FE" w:rsidRDefault="00DA2578" w:rsidP="00DA2578">
      <w:pPr>
        <w:rPr>
          <w:color w:val="000000" w:themeColor="text1"/>
        </w:rPr>
      </w:pPr>
    </w:p>
    <w:p w14:paraId="2CABB175" w14:textId="77777777" w:rsidR="005E44C3" w:rsidRPr="006737FE" w:rsidRDefault="005E44C3" w:rsidP="00DA2578">
      <w:pPr>
        <w:rPr>
          <w:color w:val="000000" w:themeColor="text1"/>
        </w:rPr>
      </w:pPr>
    </w:p>
    <w:p w14:paraId="51C39DA9" w14:textId="77777777" w:rsidR="00DA2578" w:rsidRPr="006737FE" w:rsidRDefault="00DA2578" w:rsidP="00DA2578">
      <w:pPr>
        <w:spacing w:line="420" w:lineRule="exact"/>
        <w:rPr>
          <w:color w:val="000000" w:themeColor="text1"/>
        </w:rPr>
      </w:pPr>
      <w:r w:rsidRPr="006737FE">
        <w:rPr>
          <w:rFonts w:ascii="宋体" w:hAnsi="宋体" w:hint="eastAsia"/>
          <w:b/>
          <w:bCs/>
          <w:color w:val="000000" w:themeColor="text1"/>
          <w:sz w:val="24"/>
        </w:rPr>
        <w:t>二、工作经历</w:t>
      </w:r>
      <w:r w:rsidRPr="006737FE">
        <w:rPr>
          <w:rFonts w:ascii="宋体" w:hAnsi="宋体" w:hint="eastAsia"/>
          <w:bCs/>
          <w:color w:val="000000" w:themeColor="text1"/>
          <w:sz w:val="24"/>
        </w:rPr>
        <w:t>（含工作时间、单位名称及任职情况等）</w:t>
      </w:r>
    </w:p>
    <w:p w14:paraId="58843329" w14:textId="77777777" w:rsidR="00DA2578" w:rsidRPr="006737FE" w:rsidRDefault="00DA2578" w:rsidP="00DA2578">
      <w:pPr>
        <w:rPr>
          <w:color w:val="000000" w:themeColor="text1"/>
        </w:rPr>
      </w:pPr>
    </w:p>
    <w:p w14:paraId="62AB92C5" w14:textId="77777777" w:rsidR="00DA2578" w:rsidRPr="006737FE" w:rsidRDefault="00DA2578" w:rsidP="00DA2578">
      <w:pPr>
        <w:rPr>
          <w:color w:val="000000" w:themeColor="text1"/>
        </w:rPr>
      </w:pPr>
    </w:p>
    <w:p w14:paraId="6B2A7877" w14:textId="77777777" w:rsidR="005E44C3" w:rsidRPr="006737FE" w:rsidRDefault="005E44C3" w:rsidP="00DA2578">
      <w:pPr>
        <w:rPr>
          <w:color w:val="000000" w:themeColor="text1"/>
        </w:rPr>
      </w:pPr>
    </w:p>
    <w:p w14:paraId="575C5275" w14:textId="77777777" w:rsidR="00DA2578" w:rsidRPr="006737FE" w:rsidRDefault="00DA2578" w:rsidP="00DA2578">
      <w:pPr>
        <w:spacing w:line="420" w:lineRule="exact"/>
        <w:rPr>
          <w:color w:val="000000" w:themeColor="text1"/>
        </w:rPr>
      </w:pPr>
      <w:r w:rsidRPr="006737FE">
        <w:rPr>
          <w:rFonts w:ascii="宋体" w:hAnsi="宋体" w:hint="eastAsia"/>
          <w:b/>
          <w:bCs/>
          <w:color w:val="000000" w:themeColor="text1"/>
          <w:sz w:val="24"/>
        </w:rPr>
        <w:t>三、代表性研究工作或学位论文工作介绍</w:t>
      </w:r>
      <w:r w:rsidRPr="006737FE">
        <w:rPr>
          <w:rFonts w:ascii="宋体" w:hAnsi="宋体" w:hint="eastAsia"/>
          <w:bCs/>
          <w:color w:val="000000" w:themeColor="text1"/>
          <w:sz w:val="24"/>
        </w:rPr>
        <w:t>（</w:t>
      </w:r>
      <w:proofErr w:type="gramStart"/>
      <w:r w:rsidRPr="006737FE">
        <w:rPr>
          <w:rFonts w:ascii="宋体" w:hAnsi="宋体" w:hint="eastAsia"/>
          <w:bCs/>
          <w:color w:val="000000" w:themeColor="text1"/>
          <w:sz w:val="24"/>
        </w:rPr>
        <w:t>含参加</w:t>
      </w:r>
      <w:proofErr w:type="gramEnd"/>
      <w:r w:rsidRPr="006737FE">
        <w:rPr>
          <w:rFonts w:ascii="宋体" w:hAnsi="宋体" w:hint="eastAsia"/>
          <w:bCs/>
          <w:color w:val="000000" w:themeColor="text1"/>
          <w:sz w:val="24"/>
        </w:rPr>
        <w:t>/承担项目、研究基础、取得成果等）</w:t>
      </w:r>
    </w:p>
    <w:p w14:paraId="0BD43BA2" w14:textId="77777777" w:rsidR="00DA2578" w:rsidRPr="006737FE" w:rsidRDefault="00DA2578" w:rsidP="00DA2578">
      <w:pPr>
        <w:rPr>
          <w:color w:val="000000" w:themeColor="text1"/>
        </w:rPr>
      </w:pPr>
    </w:p>
    <w:p w14:paraId="68006342" w14:textId="77777777" w:rsidR="005E44C3" w:rsidRPr="006737FE" w:rsidRDefault="005E44C3" w:rsidP="00DA2578">
      <w:pPr>
        <w:rPr>
          <w:color w:val="000000" w:themeColor="text1"/>
        </w:rPr>
      </w:pPr>
    </w:p>
    <w:p w14:paraId="71ECB7A9" w14:textId="77777777" w:rsidR="00DA2578" w:rsidRPr="006737FE" w:rsidRDefault="00DA2578" w:rsidP="00DA2578">
      <w:pPr>
        <w:rPr>
          <w:color w:val="000000" w:themeColor="text1"/>
        </w:rPr>
      </w:pPr>
    </w:p>
    <w:p w14:paraId="214EC2AF" w14:textId="77777777" w:rsidR="00DA2578" w:rsidRPr="006737FE" w:rsidRDefault="00DA2578" w:rsidP="00DA2578">
      <w:pPr>
        <w:rPr>
          <w:rFonts w:ascii="宋体" w:hAnsi="宋体"/>
          <w:bCs/>
          <w:color w:val="000000" w:themeColor="text1"/>
          <w:sz w:val="24"/>
        </w:rPr>
      </w:pPr>
      <w:r w:rsidRPr="006737FE">
        <w:rPr>
          <w:rFonts w:ascii="宋体" w:hAnsi="宋体" w:hint="eastAsia"/>
          <w:b/>
          <w:bCs/>
          <w:color w:val="000000" w:themeColor="text1"/>
          <w:sz w:val="24"/>
        </w:rPr>
        <w:t>四、获得的科技/荣誉奖励及研究成果情况</w:t>
      </w:r>
      <w:r w:rsidRPr="006737FE">
        <w:rPr>
          <w:rFonts w:ascii="宋体" w:hAnsi="宋体" w:hint="eastAsia"/>
          <w:bCs/>
          <w:color w:val="000000" w:themeColor="text1"/>
          <w:sz w:val="24"/>
        </w:rPr>
        <w:t>（代表性研究论文</w:t>
      </w:r>
      <w:r w:rsidR="00691A81" w:rsidRPr="006737FE">
        <w:rPr>
          <w:rFonts w:ascii="宋体" w:hAnsi="宋体" w:hint="eastAsia"/>
          <w:bCs/>
          <w:color w:val="000000" w:themeColor="text1"/>
          <w:sz w:val="24"/>
        </w:rPr>
        <w:t>（标注SCI、EI、中文核心等）</w:t>
      </w:r>
      <w:r w:rsidRPr="006737FE">
        <w:rPr>
          <w:rFonts w:ascii="宋体" w:hAnsi="宋体" w:hint="eastAsia"/>
          <w:bCs/>
          <w:color w:val="000000" w:themeColor="text1"/>
          <w:sz w:val="24"/>
        </w:rPr>
        <w:t>、专利、获奖等，标注排名）</w:t>
      </w:r>
    </w:p>
    <w:p w14:paraId="658F89D1" w14:textId="77777777" w:rsidR="00DA2578" w:rsidRPr="006737FE" w:rsidRDefault="00DA2578" w:rsidP="00DA2578">
      <w:pPr>
        <w:rPr>
          <w:rFonts w:ascii="宋体" w:hAnsi="宋体"/>
          <w:b/>
          <w:bCs/>
          <w:color w:val="000000" w:themeColor="text1"/>
          <w:sz w:val="24"/>
        </w:rPr>
      </w:pPr>
    </w:p>
    <w:p w14:paraId="4EA6F363" w14:textId="77777777" w:rsidR="005E44C3" w:rsidRPr="006737FE" w:rsidRDefault="005E44C3" w:rsidP="00DA2578">
      <w:pPr>
        <w:rPr>
          <w:rFonts w:ascii="宋体" w:hAnsi="宋体"/>
          <w:b/>
          <w:bCs/>
          <w:color w:val="000000" w:themeColor="text1"/>
          <w:sz w:val="24"/>
        </w:rPr>
      </w:pPr>
    </w:p>
    <w:p w14:paraId="75D3FC58" w14:textId="77777777" w:rsidR="00DA2578" w:rsidRPr="006737FE" w:rsidRDefault="00DA2578" w:rsidP="00DA2578">
      <w:pPr>
        <w:rPr>
          <w:rFonts w:ascii="宋体" w:hAnsi="宋体"/>
          <w:b/>
          <w:bCs/>
          <w:color w:val="000000" w:themeColor="text1"/>
          <w:sz w:val="24"/>
        </w:rPr>
      </w:pPr>
    </w:p>
    <w:p w14:paraId="6084C4F0" w14:textId="77777777" w:rsidR="00DA2578" w:rsidRPr="006737FE" w:rsidRDefault="00DA2578" w:rsidP="00DA2578">
      <w:pPr>
        <w:spacing w:line="420" w:lineRule="exact"/>
        <w:jc w:val="left"/>
        <w:rPr>
          <w:rFonts w:ascii="宋体" w:hAnsi="宋体"/>
          <w:b/>
          <w:bCs/>
          <w:color w:val="000000" w:themeColor="text1"/>
          <w:sz w:val="24"/>
        </w:rPr>
      </w:pPr>
      <w:r w:rsidRPr="006737FE">
        <w:rPr>
          <w:rFonts w:ascii="宋体" w:hAnsi="宋体" w:hint="eastAsia"/>
          <w:b/>
          <w:bCs/>
          <w:color w:val="000000" w:themeColor="text1"/>
          <w:sz w:val="24"/>
        </w:rPr>
        <w:t>五、应聘岗位认识、研究兴趣、应聘优势、工作设想和</w:t>
      </w:r>
      <w:r w:rsidR="00020D32" w:rsidRPr="006737FE">
        <w:rPr>
          <w:rFonts w:ascii="宋体" w:hAnsi="宋体" w:hint="eastAsia"/>
          <w:b/>
          <w:bCs/>
          <w:color w:val="000000" w:themeColor="text1"/>
          <w:sz w:val="24"/>
        </w:rPr>
        <w:t>其他</w:t>
      </w:r>
      <w:r w:rsidRPr="006737FE">
        <w:rPr>
          <w:rFonts w:ascii="宋体" w:hAnsi="宋体" w:hint="eastAsia"/>
          <w:b/>
          <w:bCs/>
          <w:color w:val="000000" w:themeColor="text1"/>
          <w:sz w:val="24"/>
        </w:rPr>
        <w:t>说明：</w:t>
      </w:r>
    </w:p>
    <w:p w14:paraId="60840686" w14:textId="77777777" w:rsidR="00DA2578" w:rsidRPr="006737FE" w:rsidRDefault="00DA2578" w:rsidP="00DA2578">
      <w:pPr>
        <w:rPr>
          <w:color w:val="000000" w:themeColor="text1"/>
        </w:rPr>
      </w:pPr>
    </w:p>
    <w:p w14:paraId="43FB2CA1" w14:textId="77777777" w:rsidR="005E44C3" w:rsidRPr="006737FE" w:rsidRDefault="005E44C3" w:rsidP="00DA2578">
      <w:pPr>
        <w:rPr>
          <w:color w:val="000000" w:themeColor="text1"/>
        </w:rPr>
      </w:pPr>
    </w:p>
    <w:p w14:paraId="15EBF030" w14:textId="77777777" w:rsidR="00DA2578" w:rsidRPr="006737FE" w:rsidRDefault="00DA2578" w:rsidP="00DA2578">
      <w:pPr>
        <w:rPr>
          <w:color w:val="000000" w:themeColor="text1"/>
        </w:rPr>
      </w:pPr>
    </w:p>
    <w:p w14:paraId="176A10CC" w14:textId="77777777" w:rsidR="005E44C3" w:rsidRPr="006737FE" w:rsidRDefault="009D5294" w:rsidP="00DA2578">
      <w:pPr>
        <w:rPr>
          <w:b/>
          <w:color w:val="000000" w:themeColor="text1"/>
          <w:sz w:val="24"/>
        </w:rPr>
      </w:pPr>
      <w:r w:rsidRPr="006737FE">
        <w:rPr>
          <w:rFonts w:hint="eastAsia"/>
          <w:b/>
          <w:color w:val="000000" w:themeColor="text1"/>
          <w:sz w:val="24"/>
        </w:rPr>
        <w:t>六</w:t>
      </w:r>
      <w:r w:rsidR="00DA2578" w:rsidRPr="006737FE">
        <w:rPr>
          <w:rFonts w:hint="eastAsia"/>
          <w:b/>
          <w:color w:val="000000" w:themeColor="text1"/>
          <w:sz w:val="24"/>
        </w:rPr>
        <w:t>、附件：</w:t>
      </w:r>
    </w:p>
    <w:p w14:paraId="5B130DCB" w14:textId="77777777" w:rsidR="005E44C3" w:rsidRPr="006737FE" w:rsidRDefault="005E44C3" w:rsidP="00DA2578">
      <w:pPr>
        <w:rPr>
          <w:b/>
          <w:color w:val="000000" w:themeColor="text1"/>
          <w:sz w:val="24"/>
        </w:rPr>
      </w:pPr>
    </w:p>
    <w:p w14:paraId="0504FA9E" w14:textId="77777777" w:rsidR="005E44C3" w:rsidRPr="006737FE" w:rsidRDefault="005E44C3" w:rsidP="00DA2578">
      <w:pPr>
        <w:rPr>
          <w:b/>
          <w:color w:val="000000" w:themeColor="text1"/>
          <w:sz w:val="24"/>
        </w:rPr>
      </w:pPr>
    </w:p>
    <w:p w14:paraId="2B0F3905" w14:textId="77777777" w:rsidR="005E44C3" w:rsidRPr="006737FE" w:rsidRDefault="005E44C3" w:rsidP="00DA2578">
      <w:pPr>
        <w:rPr>
          <w:b/>
          <w:color w:val="000000" w:themeColor="text1"/>
          <w:sz w:val="24"/>
        </w:rPr>
      </w:pPr>
    </w:p>
    <w:p w14:paraId="020B4272" w14:textId="77777777" w:rsidR="00DA2578" w:rsidRPr="006737FE" w:rsidRDefault="005E44C3" w:rsidP="00DA2578">
      <w:pPr>
        <w:rPr>
          <w:b/>
          <w:color w:val="000000" w:themeColor="text1"/>
          <w:sz w:val="24"/>
        </w:rPr>
      </w:pPr>
      <w:r w:rsidRPr="006737FE">
        <w:rPr>
          <w:rFonts w:hint="eastAsia"/>
          <w:b/>
          <w:color w:val="000000" w:themeColor="text1"/>
          <w:sz w:val="24"/>
        </w:rPr>
        <w:t>七、本人承诺：</w:t>
      </w:r>
    </w:p>
    <w:p w14:paraId="0500C9CA" w14:textId="77777777" w:rsidR="00DA2578" w:rsidRPr="006737FE" w:rsidRDefault="00DA2578" w:rsidP="009D5294">
      <w:pPr>
        <w:adjustRightInd w:val="0"/>
        <w:snapToGrid w:val="0"/>
        <w:spacing w:line="500" w:lineRule="exact"/>
        <w:ind w:firstLineChars="200" w:firstLine="420"/>
        <w:rPr>
          <w:rFonts w:ascii="宋体" w:hAnsi="宋体"/>
          <w:color w:val="000000" w:themeColor="text1"/>
          <w:szCs w:val="21"/>
        </w:rPr>
      </w:pPr>
      <w:r w:rsidRPr="006737FE">
        <w:rPr>
          <w:rFonts w:ascii="宋体" w:hAnsi="宋体" w:hint="eastAsia"/>
          <w:color w:val="000000" w:themeColor="text1"/>
          <w:szCs w:val="21"/>
        </w:rPr>
        <w:t>本人承诺以上情况真实无误，如有虚假，本人愿意承担一切后果。</w:t>
      </w:r>
    </w:p>
    <w:p w14:paraId="0A49EA9C" w14:textId="77777777" w:rsidR="00DA2578" w:rsidRPr="006737FE" w:rsidRDefault="00DA2578" w:rsidP="00DA2578">
      <w:pPr>
        <w:adjustRightInd w:val="0"/>
        <w:snapToGrid w:val="0"/>
        <w:spacing w:line="500" w:lineRule="exact"/>
        <w:ind w:firstLineChars="200" w:firstLine="420"/>
        <w:rPr>
          <w:color w:val="000000" w:themeColor="text1"/>
        </w:rPr>
      </w:pPr>
      <w:r w:rsidRPr="006737FE">
        <w:rPr>
          <w:rFonts w:ascii="宋体" w:hAnsi="宋体" w:hint="eastAsia"/>
          <w:color w:val="000000" w:themeColor="text1"/>
          <w:szCs w:val="21"/>
        </w:rPr>
        <w:t xml:space="preserve">申请人签名：              填表日期： </w:t>
      </w:r>
      <w:r w:rsidR="00074966" w:rsidRPr="006737FE">
        <w:rPr>
          <w:rFonts w:ascii="宋体" w:hAnsi="宋体" w:hint="eastAsia"/>
          <w:color w:val="000000" w:themeColor="text1"/>
          <w:szCs w:val="21"/>
        </w:rPr>
        <w:t xml:space="preserve"> </w:t>
      </w:r>
      <w:r w:rsidRPr="006737FE">
        <w:rPr>
          <w:rFonts w:ascii="宋体" w:hAnsi="宋体" w:hint="eastAsia"/>
          <w:color w:val="000000" w:themeColor="text1"/>
          <w:szCs w:val="21"/>
        </w:rPr>
        <w:t xml:space="preserve">  年     月     日</w:t>
      </w:r>
    </w:p>
    <w:sectPr w:rsidR="00DA2578" w:rsidRPr="006737FE" w:rsidSect="005C06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90E90" w14:textId="77777777" w:rsidR="00D85AA8" w:rsidRDefault="00D85AA8" w:rsidP="00D620C1">
      <w:r>
        <w:separator/>
      </w:r>
    </w:p>
  </w:endnote>
  <w:endnote w:type="continuationSeparator" w:id="0">
    <w:p w14:paraId="6494786C" w14:textId="77777777" w:rsidR="00D85AA8" w:rsidRDefault="00D85AA8" w:rsidP="00D6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新宋体">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C8EB" w14:textId="77777777" w:rsidR="00D85AA8" w:rsidRDefault="00D85AA8" w:rsidP="00D620C1">
      <w:r>
        <w:separator/>
      </w:r>
    </w:p>
  </w:footnote>
  <w:footnote w:type="continuationSeparator" w:id="0">
    <w:p w14:paraId="7C82EF9E" w14:textId="77777777" w:rsidR="00D85AA8" w:rsidRDefault="00D85AA8" w:rsidP="00D62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0E9"/>
    <w:multiLevelType w:val="hybridMultilevel"/>
    <w:tmpl w:val="22EAC6D6"/>
    <w:lvl w:ilvl="0" w:tplc="857C6676">
      <w:start w:val="1"/>
      <w:numFmt w:val="japaneseCounting"/>
      <w:lvlText w:val="%1、"/>
      <w:lvlJc w:val="left"/>
      <w:pPr>
        <w:ind w:left="422" w:hanging="42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 w15:restartNumberingAfterBreak="0">
    <w:nsid w:val="18233072"/>
    <w:multiLevelType w:val="hybridMultilevel"/>
    <w:tmpl w:val="45868012"/>
    <w:lvl w:ilvl="0" w:tplc="0C9C0C5A">
      <w:start w:val="1"/>
      <w:numFmt w:val="decimal"/>
      <w:lvlText w:val="%1、"/>
      <w:lvlJc w:val="left"/>
      <w:pPr>
        <w:ind w:left="361" w:hanging="360"/>
      </w:pPr>
      <w:rPr>
        <w:rFonts w:hint="default"/>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2" w15:restartNumberingAfterBreak="0">
    <w:nsid w:val="38EE3675"/>
    <w:multiLevelType w:val="hybridMultilevel"/>
    <w:tmpl w:val="D23024D4"/>
    <w:lvl w:ilvl="0" w:tplc="D06C50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D1B6EC5"/>
    <w:multiLevelType w:val="hybridMultilevel"/>
    <w:tmpl w:val="15025AF2"/>
    <w:lvl w:ilvl="0" w:tplc="6B529BA2">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0CD2AD8"/>
    <w:multiLevelType w:val="hybridMultilevel"/>
    <w:tmpl w:val="9962B974"/>
    <w:lvl w:ilvl="0" w:tplc="9FDC5474">
      <w:start w:val="1"/>
      <w:numFmt w:val="decimal"/>
      <w:lvlText w:val="%1."/>
      <w:lvlJc w:val="left"/>
      <w:pPr>
        <w:ind w:left="361" w:hanging="360"/>
      </w:pPr>
      <w:rPr>
        <w:rFonts w:hint="eastAsia"/>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5" w15:restartNumberingAfterBreak="0">
    <w:nsid w:val="41675F42"/>
    <w:multiLevelType w:val="hybridMultilevel"/>
    <w:tmpl w:val="7BF609C6"/>
    <w:lvl w:ilvl="0" w:tplc="217267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E50538"/>
    <w:multiLevelType w:val="hybridMultilevel"/>
    <w:tmpl w:val="B6487794"/>
    <w:lvl w:ilvl="0" w:tplc="7D5C90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F535F1C"/>
    <w:multiLevelType w:val="hybridMultilevel"/>
    <w:tmpl w:val="3C421098"/>
    <w:lvl w:ilvl="0" w:tplc="D06C50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B9A51D2"/>
    <w:multiLevelType w:val="hybridMultilevel"/>
    <w:tmpl w:val="6D7A3AA2"/>
    <w:lvl w:ilvl="0" w:tplc="9FDC5474">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6D355FC"/>
    <w:multiLevelType w:val="hybridMultilevel"/>
    <w:tmpl w:val="71622E54"/>
    <w:lvl w:ilvl="0" w:tplc="18364DB4">
      <w:start w:val="1"/>
      <w:numFmt w:val="decimal"/>
      <w:lvlText w:val="%1."/>
      <w:lvlJc w:val="left"/>
      <w:pPr>
        <w:ind w:left="576" w:hanging="360"/>
      </w:pPr>
      <w:rPr>
        <w:rFonts w:hint="default"/>
      </w:r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0" w15:restartNumberingAfterBreak="0">
    <w:nsid w:val="79D23310"/>
    <w:multiLevelType w:val="hybridMultilevel"/>
    <w:tmpl w:val="5EC8AAFA"/>
    <w:lvl w:ilvl="0" w:tplc="DCC4DB52">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7B391744"/>
    <w:multiLevelType w:val="hybridMultilevel"/>
    <w:tmpl w:val="B17C5D0E"/>
    <w:lvl w:ilvl="0" w:tplc="9C8AD5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BE72A78"/>
    <w:multiLevelType w:val="hybridMultilevel"/>
    <w:tmpl w:val="05DE67D8"/>
    <w:lvl w:ilvl="0" w:tplc="DCC4DB52">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1713771440">
    <w:abstractNumId w:val="0"/>
  </w:num>
  <w:num w:numId="2" w16cid:durableId="1283463452">
    <w:abstractNumId w:val="3"/>
  </w:num>
  <w:num w:numId="3" w16cid:durableId="435103164">
    <w:abstractNumId w:val="1"/>
  </w:num>
  <w:num w:numId="4" w16cid:durableId="1451241966">
    <w:abstractNumId w:val="5"/>
  </w:num>
  <w:num w:numId="5" w16cid:durableId="1507863958">
    <w:abstractNumId w:val="7"/>
  </w:num>
  <w:num w:numId="6" w16cid:durableId="1914122908">
    <w:abstractNumId w:val="4"/>
  </w:num>
  <w:num w:numId="7" w16cid:durableId="2105490452">
    <w:abstractNumId w:val="8"/>
  </w:num>
  <w:num w:numId="8" w16cid:durableId="1683895847">
    <w:abstractNumId w:val="9"/>
  </w:num>
  <w:num w:numId="9" w16cid:durableId="1956866312">
    <w:abstractNumId w:val="2"/>
  </w:num>
  <w:num w:numId="10" w16cid:durableId="517156212">
    <w:abstractNumId w:val="10"/>
  </w:num>
  <w:num w:numId="11" w16cid:durableId="291441550">
    <w:abstractNumId w:val="12"/>
  </w:num>
  <w:num w:numId="12" w16cid:durableId="1172838382">
    <w:abstractNumId w:val="11"/>
  </w:num>
  <w:num w:numId="13" w16cid:durableId="8011975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78"/>
    <w:rsid w:val="00020D32"/>
    <w:rsid w:val="000228A5"/>
    <w:rsid w:val="00024AF4"/>
    <w:rsid w:val="00026580"/>
    <w:rsid w:val="000315D7"/>
    <w:rsid w:val="00032373"/>
    <w:rsid w:val="00045840"/>
    <w:rsid w:val="0005105E"/>
    <w:rsid w:val="00064B98"/>
    <w:rsid w:val="00066A41"/>
    <w:rsid w:val="00072496"/>
    <w:rsid w:val="00074966"/>
    <w:rsid w:val="0008645F"/>
    <w:rsid w:val="00087AEA"/>
    <w:rsid w:val="00090988"/>
    <w:rsid w:val="00093009"/>
    <w:rsid w:val="00093310"/>
    <w:rsid w:val="000936C1"/>
    <w:rsid w:val="00095771"/>
    <w:rsid w:val="000978D3"/>
    <w:rsid w:val="000A1965"/>
    <w:rsid w:val="000A253F"/>
    <w:rsid w:val="000A2AD0"/>
    <w:rsid w:val="000A32D3"/>
    <w:rsid w:val="000A6FD7"/>
    <w:rsid w:val="000B6757"/>
    <w:rsid w:val="000C509A"/>
    <w:rsid w:val="000C52D8"/>
    <w:rsid w:val="000D06AC"/>
    <w:rsid w:val="000D0961"/>
    <w:rsid w:val="000D44B5"/>
    <w:rsid w:val="000D5457"/>
    <w:rsid w:val="000D61F9"/>
    <w:rsid w:val="000E01BA"/>
    <w:rsid w:val="000F2211"/>
    <w:rsid w:val="000F563E"/>
    <w:rsid w:val="00106482"/>
    <w:rsid w:val="00123892"/>
    <w:rsid w:val="0012529A"/>
    <w:rsid w:val="001327A5"/>
    <w:rsid w:val="00132F2E"/>
    <w:rsid w:val="00143B0C"/>
    <w:rsid w:val="00144D8E"/>
    <w:rsid w:val="001531FD"/>
    <w:rsid w:val="001637E2"/>
    <w:rsid w:val="001653D6"/>
    <w:rsid w:val="001774A1"/>
    <w:rsid w:val="00180762"/>
    <w:rsid w:val="001930E2"/>
    <w:rsid w:val="001945EE"/>
    <w:rsid w:val="00197015"/>
    <w:rsid w:val="001B1A59"/>
    <w:rsid w:val="001B51D1"/>
    <w:rsid w:val="001C16F3"/>
    <w:rsid w:val="001C2154"/>
    <w:rsid w:val="001D3C23"/>
    <w:rsid w:val="001D405A"/>
    <w:rsid w:val="001D42C4"/>
    <w:rsid w:val="001D5075"/>
    <w:rsid w:val="001F04F3"/>
    <w:rsid w:val="001F2EE7"/>
    <w:rsid w:val="001F3991"/>
    <w:rsid w:val="0020456D"/>
    <w:rsid w:val="00207C4D"/>
    <w:rsid w:val="00232C56"/>
    <w:rsid w:val="00240E6F"/>
    <w:rsid w:val="00251D30"/>
    <w:rsid w:val="00252F39"/>
    <w:rsid w:val="002634B2"/>
    <w:rsid w:val="00263FF6"/>
    <w:rsid w:val="002A188C"/>
    <w:rsid w:val="002A559E"/>
    <w:rsid w:val="002C0F94"/>
    <w:rsid w:val="002C3B84"/>
    <w:rsid w:val="002C4AD8"/>
    <w:rsid w:val="002C5BD8"/>
    <w:rsid w:val="002D5EFA"/>
    <w:rsid w:val="002E103F"/>
    <w:rsid w:val="002E6850"/>
    <w:rsid w:val="002F34A7"/>
    <w:rsid w:val="002F4440"/>
    <w:rsid w:val="002F5148"/>
    <w:rsid w:val="003041B5"/>
    <w:rsid w:val="00304383"/>
    <w:rsid w:val="00314D36"/>
    <w:rsid w:val="00320B8B"/>
    <w:rsid w:val="00322308"/>
    <w:rsid w:val="00325D8E"/>
    <w:rsid w:val="0033527E"/>
    <w:rsid w:val="00335C64"/>
    <w:rsid w:val="0034204F"/>
    <w:rsid w:val="00344A4A"/>
    <w:rsid w:val="00347303"/>
    <w:rsid w:val="00347B69"/>
    <w:rsid w:val="003504A9"/>
    <w:rsid w:val="0035712D"/>
    <w:rsid w:val="00361CB9"/>
    <w:rsid w:val="00371D93"/>
    <w:rsid w:val="00375270"/>
    <w:rsid w:val="00380C79"/>
    <w:rsid w:val="00380E3F"/>
    <w:rsid w:val="0038563B"/>
    <w:rsid w:val="00393FA2"/>
    <w:rsid w:val="003955ED"/>
    <w:rsid w:val="00397B7B"/>
    <w:rsid w:val="003A3D3E"/>
    <w:rsid w:val="003B62C5"/>
    <w:rsid w:val="003D1139"/>
    <w:rsid w:val="003D278A"/>
    <w:rsid w:val="003F07A7"/>
    <w:rsid w:val="003F306E"/>
    <w:rsid w:val="003F5699"/>
    <w:rsid w:val="003F6870"/>
    <w:rsid w:val="003F729B"/>
    <w:rsid w:val="00402E38"/>
    <w:rsid w:val="00404D37"/>
    <w:rsid w:val="00413EC5"/>
    <w:rsid w:val="00425897"/>
    <w:rsid w:val="00425FFE"/>
    <w:rsid w:val="004347A1"/>
    <w:rsid w:val="00442E22"/>
    <w:rsid w:val="00446DDD"/>
    <w:rsid w:val="0046656C"/>
    <w:rsid w:val="004734F6"/>
    <w:rsid w:val="004739D5"/>
    <w:rsid w:val="00484F87"/>
    <w:rsid w:val="0048766D"/>
    <w:rsid w:val="00491CD8"/>
    <w:rsid w:val="004A0C5C"/>
    <w:rsid w:val="004B2EE6"/>
    <w:rsid w:val="004B5A02"/>
    <w:rsid w:val="004B73B4"/>
    <w:rsid w:val="004B7754"/>
    <w:rsid w:val="004C0449"/>
    <w:rsid w:val="004C10AA"/>
    <w:rsid w:val="004E5125"/>
    <w:rsid w:val="004F09C4"/>
    <w:rsid w:val="004F1D2A"/>
    <w:rsid w:val="00504EE4"/>
    <w:rsid w:val="00541FF5"/>
    <w:rsid w:val="005430C4"/>
    <w:rsid w:val="00545F05"/>
    <w:rsid w:val="00552FEC"/>
    <w:rsid w:val="00555DC7"/>
    <w:rsid w:val="00563D54"/>
    <w:rsid w:val="00570A7F"/>
    <w:rsid w:val="00571D94"/>
    <w:rsid w:val="005747E2"/>
    <w:rsid w:val="005854B3"/>
    <w:rsid w:val="00590D08"/>
    <w:rsid w:val="00594362"/>
    <w:rsid w:val="00596320"/>
    <w:rsid w:val="0059639E"/>
    <w:rsid w:val="005A31F0"/>
    <w:rsid w:val="005B1172"/>
    <w:rsid w:val="005C0600"/>
    <w:rsid w:val="005C3852"/>
    <w:rsid w:val="005D0289"/>
    <w:rsid w:val="005D3201"/>
    <w:rsid w:val="005D772B"/>
    <w:rsid w:val="005E05EB"/>
    <w:rsid w:val="005E44C3"/>
    <w:rsid w:val="005E6D1E"/>
    <w:rsid w:val="005E7BD2"/>
    <w:rsid w:val="005F7D95"/>
    <w:rsid w:val="00606BA4"/>
    <w:rsid w:val="00607EC1"/>
    <w:rsid w:val="00613D1A"/>
    <w:rsid w:val="00620A51"/>
    <w:rsid w:val="006259AF"/>
    <w:rsid w:val="006330D5"/>
    <w:rsid w:val="00644898"/>
    <w:rsid w:val="006537A8"/>
    <w:rsid w:val="00653C4A"/>
    <w:rsid w:val="00670B41"/>
    <w:rsid w:val="00671CDA"/>
    <w:rsid w:val="0067339E"/>
    <w:rsid w:val="006737FE"/>
    <w:rsid w:val="00682FC6"/>
    <w:rsid w:val="00691A81"/>
    <w:rsid w:val="006A309A"/>
    <w:rsid w:val="006C0BF3"/>
    <w:rsid w:val="006C1025"/>
    <w:rsid w:val="006C45E3"/>
    <w:rsid w:val="006C510D"/>
    <w:rsid w:val="006D4C21"/>
    <w:rsid w:val="006E6BE9"/>
    <w:rsid w:val="006F1CC4"/>
    <w:rsid w:val="006F29CF"/>
    <w:rsid w:val="006F7167"/>
    <w:rsid w:val="007008AA"/>
    <w:rsid w:val="00704BB2"/>
    <w:rsid w:val="00705401"/>
    <w:rsid w:val="00710C43"/>
    <w:rsid w:val="007118C4"/>
    <w:rsid w:val="00711F21"/>
    <w:rsid w:val="00740E7A"/>
    <w:rsid w:val="00744EF9"/>
    <w:rsid w:val="007453C6"/>
    <w:rsid w:val="00746704"/>
    <w:rsid w:val="00746BA8"/>
    <w:rsid w:val="0075323A"/>
    <w:rsid w:val="007537EB"/>
    <w:rsid w:val="007550F5"/>
    <w:rsid w:val="00774E9A"/>
    <w:rsid w:val="0078558C"/>
    <w:rsid w:val="00792905"/>
    <w:rsid w:val="00796863"/>
    <w:rsid w:val="00797864"/>
    <w:rsid w:val="007B30BB"/>
    <w:rsid w:val="007B317C"/>
    <w:rsid w:val="007C34C6"/>
    <w:rsid w:val="007C5A66"/>
    <w:rsid w:val="007C5E1A"/>
    <w:rsid w:val="007C676D"/>
    <w:rsid w:val="007C7D21"/>
    <w:rsid w:val="007E1B6A"/>
    <w:rsid w:val="007E271C"/>
    <w:rsid w:val="007E6E52"/>
    <w:rsid w:val="007E6F1A"/>
    <w:rsid w:val="007F0FAF"/>
    <w:rsid w:val="007F4A23"/>
    <w:rsid w:val="007F5C84"/>
    <w:rsid w:val="00807F76"/>
    <w:rsid w:val="008110F4"/>
    <w:rsid w:val="0082757F"/>
    <w:rsid w:val="0083203C"/>
    <w:rsid w:val="00861B1D"/>
    <w:rsid w:val="0086259F"/>
    <w:rsid w:val="00865DB3"/>
    <w:rsid w:val="008673D9"/>
    <w:rsid w:val="00870FAB"/>
    <w:rsid w:val="00874BD2"/>
    <w:rsid w:val="008922D3"/>
    <w:rsid w:val="008934FE"/>
    <w:rsid w:val="008A2436"/>
    <w:rsid w:val="008A3331"/>
    <w:rsid w:val="008A5984"/>
    <w:rsid w:val="008C2703"/>
    <w:rsid w:val="008C4E1D"/>
    <w:rsid w:val="008C78B6"/>
    <w:rsid w:val="008D6079"/>
    <w:rsid w:val="008D6573"/>
    <w:rsid w:val="008F1543"/>
    <w:rsid w:val="009056C8"/>
    <w:rsid w:val="00914232"/>
    <w:rsid w:val="00920909"/>
    <w:rsid w:val="009317AD"/>
    <w:rsid w:val="00934AD9"/>
    <w:rsid w:val="00936A22"/>
    <w:rsid w:val="009421E9"/>
    <w:rsid w:val="009435F3"/>
    <w:rsid w:val="00947AF4"/>
    <w:rsid w:val="00955938"/>
    <w:rsid w:val="00970F7B"/>
    <w:rsid w:val="00970FBF"/>
    <w:rsid w:val="0098172B"/>
    <w:rsid w:val="00981A3D"/>
    <w:rsid w:val="0098539A"/>
    <w:rsid w:val="0098665A"/>
    <w:rsid w:val="009937B9"/>
    <w:rsid w:val="009A1425"/>
    <w:rsid w:val="009B14A3"/>
    <w:rsid w:val="009B7A67"/>
    <w:rsid w:val="009C0629"/>
    <w:rsid w:val="009D2A52"/>
    <w:rsid w:val="009D497E"/>
    <w:rsid w:val="009D5294"/>
    <w:rsid w:val="009E69F2"/>
    <w:rsid w:val="009E6B18"/>
    <w:rsid w:val="009F0344"/>
    <w:rsid w:val="009F3E1C"/>
    <w:rsid w:val="009F5441"/>
    <w:rsid w:val="009F72C1"/>
    <w:rsid w:val="00A00CC6"/>
    <w:rsid w:val="00A134B6"/>
    <w:rsid w:val="00A14BAE"/>
    <w:rsid w:val="00A17B73"/>
    <w:rsid w:val="00A239E5"/>
    <w:rsid w:val="00A33CC6"/>
    <w:rsid w:val="00A360AA"/>
    <w:rsid w:val="00A4465E"/>
    <w:rsid w:val="00A50496"/>
    <w:rsid w:val="00A6178E"/>
    <w:rsid w:val="00A7585D"/>
    <w:rsid w:val="00A80A29"/>
    <w:rsid w:val="00A82768"/>
    <w:rsid w:val="00A870B1"/>
    <w:rsid w:val="00A91059"/>
    <w:rsid w:val="00A91713"/>
    <w:rsid w:val="00A92479"/>
    <w:rsid w:val="00AB56C8"/>
    <w:rsid w:val="00AE2F2C"/>
    <w:rsid w:val="00B00408"/>
    <w:rsid w:val="00B02C2C"/>
    <w:rsid w:val="00B12A9E"/>
    <w:rsid w:val="00B2496A"/>
    <w:rsid w:val="00B46665"/>
    <w:rsid w:val="00B52563"/>
    <w:rsid w:val="00B566DE"/>
    <w:rsid w:val="00B632A8"/>
    <w:rsid w:val="00B6795B"/>
    <w:rsid w:val="00B73A08"/>
    <w:rsid w:val="00B73D4F"/>
    <w:rsid w:val="00B9405B"/>
    <w:rsid w:val="00B95CA5"/>
    <w:rsid w:val="00BA1D6C"/>
    <w:rsid w:val="00BB47DB"/>
    <w:rsid w:val="00BE6B70"/>
    <w:rsid w:val="00C00A2A"/>
    <w:rsid w:val="00C0501D"/>
    <w:rsid w:val="00C122DF"/>
    <w:rsid w:val="00C143BF"/>
    <w:rsid w:val="00C25926"/>
    <w:rsid w:val="00C475BE"/>
    <w:rsid w:val="00C50262"/>
    <w:rsid w:val="00C50792"/>
    <w:rsid w:val="00C5743D"/>
    <w:rsid w:val="00C618C3"/>
    <w:rsid w:val="00C64055"/>
    <w:rsid w:val="00C904FE"/>
    <w:rsid w:val="00C965AB"/>
    <w:rsid w:val="00C978A1"/>
    <w:rsid w:val="00CB29CD"/>
    <w:rsid w:val="00CC777C"/>
    <w:rsid w:val="00CD2140"/>
    <w:rsid w:val="00CD2D44"/>
    <w:rsid w:val="00CE52A1"/>
    <w:rsid w:val="00CF5CC7"/>
    <w:rsid w:val="00D012CD"/>
    <w:rsid w:val="00D114CC"/>
    <w:rsid w:val="00D31CC9"/>
    <w:rsid w:val="00D352D8"/>
    <w:rsid w:val="00D36291"/>
    <w:rsid w:val="00D4126E"/>
    <w:rsid w:val="00D4230D"/>
    <w:rsid w:val="00D519C1"/>
    <w:rsid w:val="00D5257B"/>
    <w:rsid w:val="00D53746"/>
    <w:rsid w:val="00D56361"/>
    <w:rsid w:val="00D620C1"/>
    <w:rsid w:val="00D71F20"/>
    <w:rsid w:val="00D73499"/>
    <w:rsid w:val="00D81003"/>
    <w:rsid w:val="00D85AA8"/>
    <w:rsid w:val="00D915F6"/>
    <w:rsid w:val="00D936B1"/>
    <w:rsid w:val="00DA2578"/>
    <w:rsid w:val="00DA3CB1"/>
    <w:rsid w:val="00DB0F91"/>
    <w:rsid w:val="00DC4797"/>
    <w:rsid w:val="00DD5937"/>
    <w:rsid w:val="00DD5F43"/>
    <w:rsid w:val="00DF49CD"/>
    <w:rsid w:val="00DF7336"/>
    <w:rsid w:val="00E07D11"/>
    <w:rsid w:val="00E12787"/>
    <w:rsid w:val="00E15591"/>
    <w:rsid w:val="00E24B0E"/>
    <w:rsid w:val="00E25F10"/>
    <w:rsid w:val="00E300A3"/>
    <w:rsid w:val="00E403DB"/>
    <w:rsid w:val="00E46974"/>
    <w:rsid w:val="00E51134"/>
    <w:rsid w:val="00E53D1D"/>
    <w:rsid w:val="00E60EF7"/>
    <w:rsid w:val="00E60FC4"/>
    <w:rsid w:val="00E61507"/>
    <w:rsid w:val="00E61B73"/>
    <w:rsid w:val="00E64310"/>
    <w:rsid w:val="00E65AEB"/>
    <w:rsid w:val="00E8785A"/>
    <w:rsid w:val="00E96210"/>
    <w:rsid w:val="00E9676F"/>
    <w:rsid w:val="00EA63A0"/>
    <w:rsid w:val="00EB6C7A"/>
    <w:rsid w:val="00EE350B"/>
    <w:rsid w:val="00EE4568"/>
    <w:rsid w:val="00EF11AF"/>
    <w:rsid w:val="00EF4870"/>
    <w:rsid w:val="00F02944"/>
    <w:rsid w:val="00F044DC"/>
    <w:rsid w:val="00F11178"/>
    <w:rsid w:val="00F13060"/>
    <w:rsid w:val="00F14B3A"/>
    <w:rsid w:val="00F20517"/>
    <w:rsid w:val="00F306FC"/>
    <w:rsid w:val="00F34B4E"/>
    <w:rsid w:val="00F40B5F"/>
    <w:rsid w:val="00F42E50"/>
    <w:rsid w:val="00F53A0F"/>
    <w:rsid w:val="00F5687D"/>
    <w:rsid w:val="00F571EA"/>
    <w:rsid w:val="00F64D79"/>
    <w:rsid w:val="00F82C44"/>
    <w:rsid w:val="00F872D6"/>
    <w:rsid w:val="00F9128D"/>
    <w:rsid w:val="00FA25B6"/>
    <w:rsid w:val="00FA4660"/>
    <w:rsid w:val="00FA4F92"/>
    <w:rsid w:val="00FB1A0C"/>
    <w:rsid w:val="00FB59FF"/>
    <w:rsid w:val="00FB5E6D"/>
    <w:rsid w:val="00FB5F1E"/>
    <w:rsid w:val="00FB61BE"/>
    <w:rsid w:val="00FB6D37"/>
    <w:rsid w:val="00FB7BB0"/>
    <w:rsid w:val="00FD06A8"/>
    <w:rsid w:val="00FD11CE"/>
    <w:rsid w:val="00FD4CD3"/>
    <w:rsid w:val="00FD5537"/>
    <w:rsid w:val="00FE07A2"/>
    <w:rsid w:val="00FE7980"/>
    <w:rsid w:val="00FF1726"/>
    <w:rsid w:val="00FF7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A9C64"/>
  <w15:docId w15:val="{9F482F65-4341-45C7-BF61-C3A893BE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5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A2578"/>
    <w:rPr>
      <w:color w:val="0000FF"/>
      <w:u w:val="single"/>
    </w:rPr>
  </w:style>
  <w:style w:type="paragraph" w:styleId="a4">
    <w:name w:val="Document Map"/>
    <w:basedOn w:val="a"/>
    <w:link w:val="a5"/>
    <w:uiPriority w:val="99"/>
    <w:semiHidden/>
    <w:unhideWhenUsed/>
    <w:rsid w:val="00D620C1"/>
    <w:rPr>
      <w:rFonts w:ascii="宋体"/>
      <w:sz w:val="18"/>
      <w:szCs w:val="18"/>
    </w:rPr>
  </w:style>
  <w:style w:type="character" w:customStyle="1" w:styleId="a5">
    <w:name w:val="文档结构图 字符"/>
    <w:basedOn w:val="a0"/>
    <w:link w:val="a4"/>
    <w:uiPriority w:val="99"/>
    <w:semiHidden/>
    <w:rsid w:val="00D620C1"/>
    <w:rPr>
      <w:rFonts w:ascii="宋体" w:eastAsia="宋体" w:hAnsi="Times New Roman" w:cs="Times New Roman"/>
      <w:sz w:val="18"/>
      <w:szCs w:val="18"/>
    </w:rPr>
  </w:style>
  <w:style w:type="paragraph" w:styleId="a6">
    <w:name w:val="header"/>
    <w:basedOn w:val="a"/>
    <w:link w:val="a7"/>
    <w:uiPriority w:val="99"/>
    <w:unhideWhenUsed/>
    <w:rsid w:val="00D620C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620C1"/>
    <w:rPr>
      <w:rFonts w:ascii="Times New Roman" w:eastAsia="宋体" w:hAnsi="Times New Roman" w:cs="Times New Roman"/>
      <w:sz w:val="18"/>
      <w:szCs w:val="18"/>
    </w:rPr>
  </w:style>
  <w:style w:type="paragraph" w:styleId="a8">
    <w:name w:val="footer"/>
    <w:basedOn w:val="a"/>
    <w:link w:val="a9"/>
    <w:uiPriority w:val="99"/>
    <w:unhideWhenUsed/>
    <w:rsid w:val="00D620C1"/>
    <w:pPr>
      <w:tabs>
        <w:tab w:val="center" w:pos="4153"/>
        <w:tab w:val="right" w:pos="8306"/>
      </w:tabs>
      <w:snapToGrid w:val="0"/>
      <w:jc w:val="left"/>
    </w:pPr>
    <w:rPr>
      <w:sz w:val="18"/>
      <w:szCs w:val="18"/>
    </w:rPr>
  </w:style>
  <w:style w:type="character" w:customStyle="1" w:styleId="a9">
    <w:name w:val="页脚 字符"/>
    <w:basedOn w:val="a0"/>
    <w:link w:val="a8"/>
    <w:uiPriority w:val="99"/>
    <w:rsid w:val="00D620C1"/>
    <w:rPr>
      <w:rFonts w:ascii="Times New Roman" w:eastAsia="宋体" w:hAnsi="Times New Roman" w:cs="Times New Roman"/>
      <w:sz w:val="18"/>
      <w:szCs w:val="18"/>
    </w:rPr>
  </w:style>
  <w:style w:type="paragraph" w:styleId="aa">
    <w:name w:val="List Paragraph"/>
    <w:basedOn w:val="a"/>
    <w:uiPriority w:val="34"/>
    <w:qFormat/>
    <w:rsid w:val="00D620C1"/>
    <w:pPr>
      <w:ind w:firstLineChars="200" w:firstLine="420"/>
    </w:pPr>
  </w:style>
  <w:style w:type="character" w:styleId="ab">
    <w:name w:val="annotation reference"/>
    <w:basedOn w:val="a0"/>
    <w:uiPriority w:val="99"/>
    <w:semiHidden/>
    <w:unhideWhenUsed/>
    <w:rsid w:val="00066A41"/>
    <w:rPr>
      <w:sz w:val="21"/>
      <w:szCs w:val="21"/>
    </w:rPr>
  </w:style>
  <w:style w:type="paragraph" w:styleId="ac">
    <w:name w:val="annotation text"/>
    <w:basedOn w:val="a"/>
    <w:link w:val="ad"/>
    <w:uiPriority w:val="99"/>
    <w:semiHidden/>
    <w:unhideWhenUsed/>
    <w:rsid w:val="00066A41"/>
    <w:pPr>
      <w:jc w:val="left"/>
    </w:pPr>
  </w:style>
  <w:style w:type="character" w:customStyle="1" w:styleId="ad">
    <w:name w:val="批注文字 字符"/>
    <w:basedOn w:val="a0"/>
    <w:link w:val="ac"/>
    <w:uiPriority w:val="99"/>
    <w:semiHidden/>
    <w:rsid w:val="00066A41"/>
    <w:rPr>
      <w:rFonts w:ascii="Times New Roman" w:eastAsia="宋体" w:hAnsi="Times New Roman" w:cs="Times New Roman"/>
      <w:szCs w:val="24"/>
    </w:rPr>
  </w:style>
  <w:style w:type="paragraph" w:styleId="ae">
    <w:name w:val="annotation subject"/>
    <w:basedOn w:val="ac"/>
    <w:next w:val="ac"/>
    <w:link w:val="af"/>
    <w:uiPriority w:val="99"/>
    <w:semiHidden/>
    <w:unhideWhenUsed/>
    <w:rsid w:val="00066A41"/>
    <w:rPr>
      <w:b/>
      <w:bCs/>
    </w:rPr>
  </w:style>
  <w:style w:type="character" w:customStyle="1" w:styleId="af">
    <w:name w:val="批注主题 字符"/>
    <w:basedOn w:val="ad"/>
    <w:link w:val="ae"/>
    <w:uiPriority w:val="99"/>
    <w:semiHidden/>
    <w:rsid w:val="00066A41"/>
    <w:rPr>
      <w:rFonts w:ascii="Times New Roman" w:eastAsia="宋体" w:hAnsi="Times New Roman" w:cs="Times New Roman"/>
      <w:b/>
      <w:bCs/>
      <w:szCs w:val="24"/>
    </w:rPr>
  </w:style>
  <w:style w:type="paragraph" w:styleId="af0">
    <w:name w:val="Balloon Text"/>
    <w:basedOn w:val="a"/>
    <w:link w:val="af1"/>
    <w:uiPriority w:val="99"/>
    <w:semiHidden/>
    <w:unhideWhenUsed/>
    <w:rsid w:val="00066A41"/>
    <w:rPr>
      <w:sz w:val="18"/>
      <w:szCs w:val="18"/>
    </w:rPr>
  </w:style>
  <w:style w:type="character" w:customStyle="1" w:styleId="af1">
    <w:name w:val="批注框文本 字符"/>
    <w:basedOn w:val="a0"/>
    <w:link w:val="af0"/>
    <w:uiPriority w:val="99"/>
    <w:semiHidden/>
    <w:rsid w:val="00066A41"/>
    <w:rPr>
      <w:rFonts w:ascii="Times New Roman" w:eastAsia="宋体" w:hAnsi="Times New Roman" w:cs="Times New Roman"/>
      <w:sz w:val="18"/>
      <w:szCs w:val="18"/>
    </w:rPr>
  </w:style>
  <w:style w:type="table" w:styleId="af2">
    <w:name w:val="Table Grid"/>
    <w:basedOn w:val="a1"/>
    <w:uiPriority w:val="59"/>
    <w:rsid w:val="00344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304">
      <w:bodyDiv w:val="1"/>
      <w:marLeft w:val="0"/>
      <w:marRight w:val="0"/>
      <w:marTop w:val="0"/>
      <w:marBottom w:val="0"/>
      <w:divBdr>
        <w:top w:val="none" w:sz="0" w:space="0" w:color="auto"/>
        <w:left w:val="none" w:sz="0" w:space="0" w:color="auto"/>
        <w:bottom w:val="none" w:sz="0" w:space="0" w:color="auto"/>
        <w:right w:val="none" w:sz="0" w:space="0" w:color="auto"/>
      </w:divBdr>
    </w:div>
    <w:div w:id="155852208">
      <w:bodyDiv w:val="1"/>
      <w:marLeft w:val="0"/>
      <w:marRight w:val="0"/>
      <w:marTop w:val="0"/>
      <w:marBottom w:val="0"/>
      <w:divBdr>
        <w:top w:val="none" w:sz="0" w:space="0" w:color="auto"/>
        <w:left w:val="none" w:sz="0" w:space="0" w:color="auto"/>
        <w:bottom w:val="none" w:sz="0" w:space="0" w:color="auto"/>
        <w:right w:val="none" w:sz="0" w:space="0" w:color="auto"/>
      </w:divBdr>
    </w:div>
    <w:div w:id="190611101">
      <w:bodyDiv w:val="1"/>
      <w:marLeft w:val="0"/>
      <w:marRight w:val="0"/>
      <w:marTop w:val="0"/>
      <w:marBottom w:val="0"/>
      <w:divBdr>
        <w:top w:val="none" w:sz="0" w:space="0" w:color="auto"/>
        <w:left w:val="none" w:sz="0" w:space="0" w:color="auto"/>
        <w:bottom w:val="none" w:sz="0" w:space="0" w:color="auto"/>
        <w:right w:val="none" w:sz="0" w:space="0" w:color="auto"/>
      </w:divBdr>
    </w:div>
    <w:div w:id="409085838">
      <w:bodyDiv w:val="1"/>
      <w:marLeft w:val="0"/>
      <w:marRight w:val="0"/>
      <w:marTop w:val="0"/>
      <w:marBottom w:val="0"/>
      <w:divBdr>
        <w:top w:val="none" w:sz="0" w:space="0" w:color="auto"/>
        <w:left w:val="none" w:sz="0" w:space="0" w:color="auto"/>
        <w:bottom w:val="none" w:sz="0" w:space="0" w:color="auto"/>
        <w:right w:val="none" w:sz="0" w:space="0" w:color="auto"/>
      </w:divBdr>
    </w:div>
    <w:div w:id="635067195">
      <w:bodyDiv w:val="1"/>
      <w:marLeft w:val="0"/>
      <w:marRight w:val="0"/>
      <w:marTop w:val="0"/>
      <w:marBottom w:val="0"/>
      <w:divBdr>
        <w:top w:val="none" w:sz="0" w:space="0" w:color="auto"/>
        <w:left w:val="none" w:sz="0" w:space="0" w:color="auto"/>
        <w:bottom w:val="none" w:sz="0" w:space="0" w:color="auto"/>
        <w:right w:val="none" w:sz="0" w:space="0" w:color="auto"/>
      </w:divBdr>
    </w:div>
    <w:div w:id="774402054">
      <w:bodyDiv w:val="1"/>
      <w:marLeft w:val="0"/>
      <w:marRight w:val="0"/>
      <w:marTop w:val="0"/>
      <w:marBottom w:val="0"/>
      <w:divBdr>
        <w:top w:val="none" w:sz="0" w:space="0" w:color="auto"/>
        <w:left w:val="none" w:sz="0" w:space="0" w:color="auto"/>
        <w:bottom w:val="none" w:sz="0" w:space="0" w:color="auto"/>
        <w:right w:val="none" w:sz="0" w:space="0" w:color="auto"/>
      </w:divBdr>
    </w:div>
    <w:div w:id="783035873">
      <w:bodyDiv w:val="1"/>
      <w:marLeft w:val="0"/>
      <w:marRight w:val="0"/>
      <w:marTop w:val="0"/>
      <w:marBottom w:val="0"/>
      <w:divBdr>
        <w:top w:val="none" w:sz="0" w:space="0" w:color="auto"/>
        <w:left w:val="none" w:sz="0" w:space="0" w:color="auto"/>
        <w:bottom w:val="none" w:sz="0" w:space="0" w:color="auto"/>
        <w:right w:val="none" w:sz="0" w:space="0" w:color="auto"/>
      </w:divBdr>
    </w:div>
    <w:div w:id="994336200">
      <w:bodyDiv w:val="1"/>
      <w:marLeft w:val="0"/>
      <w:marRight w:val="0"/>
      <w:marTop w:val="0"/>
      <w:marBottom w:val="0"/>
      <w:divBdr>
        <w:top w:val="none" w:sz="0" w:space="0" w:color="auto"/>
        <w:left w:val="none" w:sz="0" w:space="0" w:color="auto"/>
        <w:bottom w:val="none" w:sz="0" w:space="0" w:color="auto"/>
        <w:right w:val="none" w:sz="0" w:space="0" w:color="auto"/>
      </w:divBdr>
    </w:div>
    <w:div w:id="996423579">
      <w:bodyDiv w:val="1"/>
      <w:marLeft w:val="0"/>
      <w:marRight w:val="0"/>
      <w:marTop w:val="0"/>
      <w:marBottom w:val="0"/>
      <w:divBdr>
        <w:top w:val="none" w:sz="0" w:space="0" w:color="auto"/>
        <w:left w:val="none" w:sz="0" w:space="0" w:color="auto"/>
        <w:bottom w:val="none" w:sz="0" w:space="0" w:color="auto"/>
        <w:right w:val="none" w:sz="0" w:space="0" w:color="auto"/>
      </w:divBdr>
    </w:div>
    <w:div w:id="1071272287">
      <w:bodyDiv w:val="1"/>
      <w:marLeft w:val="0"/>
      <w:marRight w:val="0"/>
      <w:marTop w:val="0"/>
      <w:marBottom w:val="0"/>
      <w:divBdr>
        <w:top w:val="none" w:sz="0" w:space="0" w:color="auto"/>
        <w:left w:val="none" w:sz="0" w:space="0" w:color="auto"/>
        <w:bottom w:val="none" w:sz="0" w:space="0" w:color="auto"/>
        <w:right w:val="none" w:sz="0" w:space="0" w:color="auto"/>
      </w:divBdr>
    </w:div>
    <w:div w:id="1164010378">
      <w:bodyDiv w:val="1"/>
      <w:marLeft w:val="0"/>
      <w:marRight w:val="0"/>
      <w:marTop w:val="0"/>
      <w:marBottom w:val="0"/>
      <w:divBdr>
        <w:top w:val="none" w:sz="0" w:space="0" w:color="auto"/>
        <w:left w:val="none" w:sz="0" w:space="0" w:color="auto"/>
        <w:bottom w:val="none" w:sz="0" w:space="0" w:color="auto"/>
        <w:right w:val="none" w:sz="0" w:space="0" w:color="auto"/>
      </w:divBdr>
    </w:div>
    <w:div w:id="1167016395">
      <w:bodyDiv w:val="1"/>
      <w:marLeft w:val="0"/>
      <w:marRight w:val="0"/>
      <w:marTop w:val="0"/>
      <w:marBottom w:val="0"/>
      <w:divBdr>
        <w:top w:val="none" w:sz="0" w:space="0" w:color="auto"/>
        <w:left w:val="none" w:sz="0" w:space="0" w:color="auto"/>
        <w:bottom w:val="none" w:sz="0" w:space="0" w:color="auto"/>
        <w:right w:val="none" w:sz="0" w:space="0" w:color="auto"/>
      </w:divBdr>
    </w:div>
    <w:div w:id="1185943019">
      <w:bodyDiv w:val="1"/>
      <w:marLeft w:val="0"/>
      <w:marRight w:val="0"/>
      <w:marTop w:val="0"/>
      <w:marBottom w:val="0"/>
      <w:divBdr>
        <w:top w:val="none" w:sz="0" w:space="0" w:color="auto"/>
        <w:left w:val="none" w:sz="0" w:space="0" w:color="auto"/>
        <w:bottom w:val="none" w:sz="0" w:space="0" w:color="auto"/>
        <w:right w:val="none" w:sz="0" w:space="0" w:color="auto"/>
      </w:divBdr>
    </w:div>
    <w:div w:id="1643733561">
      <w:bodyDiv w:val="1"/>
      <w:marLeft w:val="0"/>
      <w:marRight w:val="0"/>
      <w:marTop w:val="0"/>
      <w:marBottom w:val="0"/>
      <w:divBdr>
        <w:top w:val="none" w:sz="0" w:space="0" w:color="auto"/>
        <w:left w:val="none" w:sz="0" w:space="0" w:color="auto"/>
        <w:bottom w:val="none" w:sz="0" w:space="0" w:color="auto"/>
        <w:right w:val="none" w:sz="0" w:space="0" w:color="auto"/>
      </w:divBdr>
    </w:div>
    <w:div w:id="1974870019">
      <w:bodyDiv w:val="1"/>
      <w:marLeft w:val="0"/>
      <w:marRight w:val="0"/>
      <w:marTop w:val="0"/>
      <w:marBottom w:val="0"/>
      <w:divBdr>
        <w:top w:val="none" w:sz="0" w:space="0" w:color="auto"/>
        <w:left w:val="none" w:sz="0" w:space="0" w:color="auto"/>
        <w:bottom w:val="none" w:sz="0" w:space="0" w:color="auto"/>
        <w:right w:val="none" w:sz="0" w:space="0" w:color="auto"/>
      </w:divBdr>
    </w:div>
    <w:div w:id="2000379507">
      <w:bodyDiv w:val="1"/>
      <w:marLeft w:val="0"/>
      <w:marRight w:val="0"/>
      <w:marTop w:val="0"/>
      <w:marBottom w:val="0"/>
      <w:divBdr>
        <w:top w:val="none" w:sz="0" w:space="0" w:color="auto"/>
        <w:left w:val="none" w:sz="0" w:space="0" w:color="auto"/>
        <w:bottom w:val="none" w:sz="0" w:space="0" w:color="auto"/>
        <w:right w:val="none" w:sz="0" w:space="0" w:color="auto"/>
      </w:divBdr>
    </w:div>
    <w:div w:id="2057659642">
      <w:bodyDiv w:val="1"/>
      <w:marLeft w:val="0"/>
      <w:marRight w:val="0"/>
      <w:marTop w:val="0"/>
      <w:marBottom w:val="0"/>
      <w:divBdr>
        <w:top w:val="none" w:sz="0" w:space="0" w:color="auto"/>
        <w:left w:val="none" w:sz="0" w:space="0" w:color="auto"/>
        <w:bottom w:val="none" w:sz="0" w:space="0" w:color="auto"/>
        <w:right w:val="none" w:sz="0" w:space="0" w:color="auto"/>
      </w:divBdr>
    </w:div>
    <w:div w:id="2097241530">
      <w:bodyDiv w:val="1"/>
      <w:marLeft w:val="0"/>
      <w:marRight w:val="0"/>
      <w:marTop w:val="0"/>
      <w:marBottom w:val="0"/>
      <w:divBdr>
        <w:top w:val="none" w:sz="0" w:space="0" w:color="auto"/>
        <w:left w:val="none" w:sz="0" w:space="0" w:color="auto"/>
        <w:bottom w:val="none" w:sz="0" w:space="0" w:color="auto"/>
        <w:right w:val="none" w:sz="0" w:space="0" w:color="auto"/>
      </w:divBdr>
    </w:div>
    <w:div w:id="2125493118">
      <w:bodyDiv w:val="1"/>
      <w:marLeft w:val="0"/>
      <w:marRight w:val="0"/>
      <w:marTop w:val="0"/>
      <w:marBottom w:val="0"/>
      <w:divBdr>
        <w:top w:val="none" w:sz="0" w:space="0" w:color="auto"/>
        <w:left w:val="none" w:sz="0" w:space="0" w:color="auto"/>
        <w:bottom w:val="none" w:sz="0" w:space="0" w:color="auto"/>
        <w:right w:val="none" w:sz="0" w:space="0" w:color="auto"/>
      </w:divBdr>
    </w:div>
    <w:div w:id="212607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1420</Words>
  <Characters>8097</Characters>
  <Application>Microsoft Office Word</Application>
  <DocSecurity>0</DocSecurity>
  <Lines>67</Lines>
  <Paragraphs>18</Paragraphs>
  <ScaleCrop>false</ScaleCrop>
  <Company>兴业银行</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dc:creator>
  <cp:keywords/>
  <dc:description/>
  <cp:lastModifiedBy>Xizhao Hu</cp:lastModifiedBy>
  <cp:revision>2</cp:revision>
  <cp:lastPrinted>2021-02-04T07:39:00Z</cp:lastPrinted>
  <dcterms:created xsi:type="dcterms:W3CDTF">2022-10-13T02:19:00Z</dcterms:created>
  <dcterms:modified xsi:type="dcterms:W3CDTF">2022-10-13T02:19:00Z</dcterms:modified>
</cp:coreProperties>
</file>